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84718" w14:textId="4F56528A" w:rsidR="00624C4C" w:rsidRDefault="00596D26" w:rsidP="00827D8C">
      <w:pPr>
        <w:pStyle w:val="a6"/>
        <w:spacing w:after="40"/>
        <w:jc w:val="center"/>
        <w:rPr>
          <w:b/>
          <w:bCs/>
          <w:sz w:val="28"/>
          <w:szCs w:val="28"/>
          <w:lang w:val="kk-KZ"/>
        </w:rPr>
      </w:pPr>
      <w:r>
        <w:rPr>
          <w:b/>
          <w:bCs/>
          <w:sz w:val="28"/>
          <w:szCs w:val="28"/>
          <w:lang w:val="kk-KZ"/>
        </w:rPr>
        <w:t>«</w:t>
      </w:r>
      <w:proofErr w:type="spellStart"/>
      <w:r w:rsidR="000F47E7">
        <w:rPr>
          <w:b/>
          <w:bCs/>
          <w:sz w:val="28"/>
          <w:szCs w:val="28"/>
          <w:lang w:val="kk-KZ"/>
        </w:rPr>
        <w:t>Кибербуллинг</w:t>
      </w:r>
      <w:proofErr w:type="spellEnd"/>
      <w:r w:rsidR="000F47E7">
        <w:rPr>
          <w:b/>
          <w:bCs/>
          <w:sz w:val="28"/>
          <w:szCs w:val="28"/>
          <w:lang w:val="en-US"/>
        </w:rPr>
        <w:t xml:space="preserve"> </w:t>
      </w:r>
      <w:proofErr w:type="spellStart"/>
      <w:r w:rsidR="000F47E7">
        <w:rPr>
          <w:b/>
          <w:bCs/>
          <w:sz w:val="28"/>
          <w:szCs w:val="28"/>
        </w:rPr>
        <w:t>туралы</w:t>
      </w:r>
      <w:proofErr w:type="spellEnd"/>
      <w:r w:rsidR="000F47E7">
        <w:rPr>
          <w:b/>
          <w:bCs/>
          <w:sz w:val="28"/>
          <w:szCs w:val="28"/>
        </w:rPr>
        <w:t xml:space="preserve"> </w:t>
      </w:r>
      <w:r w:rsidR="000F47E7" w:rsidRPr="000F47E7">
        <w:rPr>
          <w:b/>
          <w:bCs/>
          <w:sz w:val="28"/>
          <w:szCs w:val="28"/>
          <w:lang w:val="kk-KZ"/>
        </w:rPr>
        <w:t>әңгімелесейік</w:t>
      </w:r>
      <w:r w:rsidR="00827D8C" w:rsidRPr="00827D8C">
        <w:rPr>
          <w:b/>
          <w:bCs/>
          <w:sz w:val="28"/>
          <w:szCs w:val="28"/>
          <w:lang w:val="kk-KZ"/>
        </w:rPr>
        <w:t>»</w:t>
      </w:r>
    </w:p>
    <w:p w14:paraId="05F84948" w14:textId="293F5B04" w:rsidR="0054362C" w:rsidRDefault="000F47E7" w:rsidP="00827D8C">
      <w:pPr>
        <w:pStyle w:val="a6"/>
        <w:spacing w:after="40"/>
        <w:jc w:val="center"/>
        <w:rPr>
          <w:b/>
          <w:bCs/>
          <w:sz w:val="28"/>
          <w:szCs w:val="28"/>
          <w:lang w:val="kk-KZ"/>
        </w:rPr>
      </w:pPr>
      <w:proofErr w:type="spellStart"/>
      <w:r w:rsidRPr="00A376F2">
        <w:rPr>
          <w:b/>
          <w:bCs/>
          <w:sz w:val="28"/>
          <w:szCs w:val="28"/>
        </w:rPr>
        <w:t>Психологтың</w:t>
      </w:r>
      <w:proofErr w:type="spellEnd"/>
      <w:r w:rsidRPr="00A376F2">
        <w:rPr>
          <w:b/>
          <w:bCs/>
          <w:sz w:val="28"/>
          <w:szCs w:val="28"/>
        </w:rPr>
        <w:t xml:space="preserve"> </w:t>
      </w:r>
      <w:proofErr w:type="spellStart"/>
      <w:r w:rsidRPr="00A376F2">
        <w:rPr>
          <w:b/>
          <w:bCs/>
          <w:sz w:val="28"/>
          <w:szCs w:val="28"/>
        </w:rPr>
        <w:t>оқушылармен</w:t>
      </w:r>
      <w:proofErr w:type="spellEnd"/>
      <w:r w:rsidRPr="00A376F2">
        <w:rPr>
          <w:b/>
          <w:bCs/>
          <w:sz w:val="28"/>
          <w:szCs w:val="28"/>
        </w:rPr>
        <w:t xml:space="preserve"> </w:t>
      </w:r>
      <w:proofErr w:type="spellStart"/>
      <w:r w:rsidRPr="00A376F2">
        <w:rPr>
          <w:b/>
          <w:bCs/>
          <w:sz w:val="28"/>
          <w:szCs w:val="28"/>
        </w:rPr>
        <w:t>кездесуі</w:t>
      </w:r>
      <w:proofErr w:type="spellEnd"/>
      <w:r w:rsidRPr="00072603">
        <w:rPr>
          <w:b/>
          <w:bCs/>
          <w:sz w:val="28"/>
          <w:szCs w:val="28"/>
          <w:lang w:val="kk-KZ"/>
        </w:rPr>
        <w:t>. СЛАЙДТАРҒА МӘТІН</w:t>
      </w:r>
    </w:p>
    <w:p w14:paraId="7E936DD5" w14:textId="77777777" w:rsidR="000F47E7" w:rsidRPr="000F47E7" w:rsidRDefault="000F47E7" w:rsidP="00827D8C">
      <w:pPr>
        <w:pStyle w:val="a6"/>
        <w:spacing w:after="40"/>
        <w:jc w:val="center"/>
        <w:rPr>
          <w:b/>
          <w:bCs/>
          <w:sz w:val="12"/>
          <w:szCs w:val="12"/>
          <w:lang w:val="kk-KZ"/>
        </w:rPr>
      </w:pPr>
    </w:p>
    <w:tbl>
      <w:tblPr>
        <w:tblStyle w:val="a3"/>
        <w:tblW w:w="9985" w:type="dxa"/>
        <w:tblLayout w:type="fixed"/>
        <w:tblLook w:val="04A0" w:firstRow="1" w:lastRow="0" w:firstColumn="1" w:lastColumn="0" w:noHBand="0" w:noVBand="1"/>
      </w:tblPr>
      <w:tblGrid>
        <w:gridCol w:w="9985"/>
      </w:tblGrid>
      <w:tr w:rsidR="00F86FE6" w:rsidRPr="0072737B" w14:paraId="31958468" w14:textId="77777777" w:rsidTr="00827D8C">
        <w:trPr>
          <w:trHeight w:val="1562"/>
        </w:trPr>
        <w:tc>
          <w:tcPr>
            <w:tcW w:w="9985" w:type="dxa"/>
          </w:tcPr>
          <w:p w14:paraId="5F21F1EF" w14:textId="709EB958" w:rsidR="00F86FE6" w:rsidRPr="00827D8C" w:rsidRDefault="005746F4" w:rsidP="00F86FE6">
            <w:pPr>
              <w:jc w:val="center"/>
              <w:rPr>
                <w:rFonts w:ascii="Times New Roman" w:hAnsi="Times New Roman" w:cs="Times New Roman"/>
                <w:b/>
                <w:bCs/>
                <w:noProof/>
                <w:sz w:val="28"/>
                <w:szCs w:val="28"/>
                <w:lang w:val="kk-KZ" w:eastAsia="ru-RU"/>
              </w:rPr>
            </w:pPr>
            <w:r>
              <w:rPr>
                <w:noProof/>
                <w:lang w:eastAsia="ru-RU"/>
              </w:rPr>
              <w:drawing>
                <wp:anchor distT="0" distB="0" distL="114300" distR="114300" simplePos="0" relativeHeight="251731968" behindDoc="0" locked="0" layoutInCell="1" allowOverlap="1" wp14:anchorId="5DDB8FC8" wp14:editId="1BFA7EA9">
                  <wp:simplePos x="0" y="0"/>
                  <wp:positionH relativeFrom="column">
                    <wp:posOffset>-46355</wp:posOffset>
                  </wp:positionH>
                  <wp:positionV relativeFrom="paragraph">
                    <wp:posOffset>19050</wp:posOffset>
                  </wp:positionV>
                  <wp:extent cx="1768475" cy="839470"/>
                  <wp:effectExtent l="19050" t="19050" r="22225" b="177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8475" cy="83947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F86FE6" w:rsidRPr="00827D8C">
              <w:rPr>
                <w:rFonts w:ascii="Times New Roman" w:hAnsi="Times New Roman" w:cs="Times New Roman"/>
                <w:b/>
                <w:bCs/>
                <w:noProof/>
                <w:sz w:val="28"/>
                <w:szCs w:val="28"/>
                <w:lang w:val="kk-KZ" w:eastAsia="ru-RU"/>
              </w:rPr>
              <w:t>1-слайд</w:t>
            </w:r>
          </w:p>
          <w:p w14:paraId="386B091C" w14:textId="6E3E8C71" w:rsidR="005746F4" w:rsidRPr="005746F4" w:rsidRDefault="005746F4" w:rsidP="005746F4">
            <w:pPr>
              <w:ind w:firstLine="288"/>
              <w:jc w:val="both"/>
              <w:rPr>
                <w:rFonts w:ascii="Times New Roman" w:hAnsi="Times New Roman" w:cs="Times New Roman"/>
                <w:lang w:val="kk-KZ"/>
              </w:rPr>
            </w:pPr>
            <w:r w:rsidRPr="005746F4">
              <w:rPr>
                <w:rFonts w:ascii="Times New Roman" w:hAnsi="Times New Roman" w:cs="Times New Roman"/>
                <w:lang w:val="kk-KZ"/>
              </w:rPr>
              <w:t>Сәлеметсіңдер ме, бүгінгі вебинарға келушілер.</w:t>
            </w:r>
          </w:p>
          <w:p w14:paraId="7D493A87" w14:textId="77777777" w:rsidR="005746F4" w:rsidRPr="005746F4" w:rsidRDefault="005746F4" w:rsidP="005746F4">
            <w:pPr>
              <w:ind w:firstLine="288"/>
              <w:jc w:val="both"/>
              <w:rPr>
                <w:rFonts w:ascii="Times New Roman" w:hAnsi="Times New Roman" w:cs="Times New Roman"/>
                <w:lang w:val="kk-KZ"/>
              </w:rPr>
            </w:pPr>
            <w:r w:rsidRPr="005746F4">
              <w:rPr>
                <w:rFonts w:ascii="Times New Roman" w:hAnsi="Times New Roman" w:cs="Times New Roman"/>
                <w:lang w:val="kk-KZ"/>
              </w:rPr>
              <w:t>Бүгінгі вебинардың тақырыбы – «Сөйлесейік».</w:t>
            </w:r>
          </w:p>
          <w:p w14:paraId="22C9C4F4" w14:textId="5E8277E7" w:rsidR="00F86FE6" w:rsidRPr="0072737B" w:rsidRDefault="005746F4" w:rsidP="005746F4">
            <w:pPr>
              <w:ind w:firstLine="288"/>
              <w:jc w:val="both"/>
              <w:rPr>
                <w:rFonts w:ascii="Times New Roman" w:hAnsi="Times New Roman" w:cs="Times New Roman"/>
                <w:lang w:val="kk-KZ"/>
              </w:rPr>
            </w:pPr>
            <w:r w:rsidRPr="005746F4">
              <w:rPr>
                <w:rFonts w:ascii="Times New Roman" w:hAnsi="Times New Roman" w:cs="Times New Roman"/>
                <w:lang w:val="kk-KZ"/>
              </w:rPr>
              <w:t xml:space="preserve">Сонымен бүгін біз </w:t>
            </w:r>
            <w:proofErr w:type="spellStart"/>
            <w:r w:rsidRPr="005746F4">
              <w:rPr>
                <w:rFonts w:ascii="Times New Roman" w:hAnsi="Times New Roman" w:cs="Times New Roman"/>
                <w:lang w:val="kk-KZ"/>
              </w:rPr>
              <w:t>кибербуллинг</w:t>
            </w:r>
            <w:proofErr w:type="spellEnd"/>
            <w:r w:rsidRPr="005746F4">
              <w:rPr>
                <w:rFonts w:ascii="Times New Roman" w:hAnsi="Times New Roman" w:cs="Times New Roman"/>
                <w:lang w:val="kk-KZ"/>
              </w:rPr>
              <w:t xml:space="preserve"> жайлы сөйлесеміз.</w:t>
            </w:r>
          </w:p>
        </w:tc>
      </w:tr>
      <w:tr w:rsidR="00F86FE6" w:rsidRPr="00827D8C" w14:paraId="74ADEE04" w14:textId="77777777" w:rsidTr="00827D8C">
        <w:tc>
          <w:tcPr>
            <w:tcW w:w="9985" w:type="dxa"/>
          </w:tcPr>
          <w:p w14:paraId="03891AE9" w14:textId="749F9BEF" w:rsidR="00F86FE6" w:rsidRPr="00F86FE6" w:rsidRDefault="006E6DC2" w:rsidP="00F86FE6">
            <w:pPr>
              <w:jc w:val="center"/>
              <w:rPr>
                <w:rFonts w:ascii="Times New Roman" w:hAnsi="Times New Roman" w:cs="Times New Roman"/>
                <w:b/>
                <w:bCs/>
                <w:noProof/>
                <w:sz w:val="28"/>
                <w:szCs w:val="28"/>
                <w:lang w:val="kk-KZ" w:eastAsia="ru-RU"/>
              </w:rPr>
            </w:pPr>
            <w:r>
              <w:rPr>
                <w:noProof/>
                <w:lang w:eastAsia="ru-RU"/>
              </w:rPr>
              <w:drawing>
                <wp:anchor distT="0" distB="0" distL="114300" distR="114300" simplePos="0" relativeHeight="251732992" behindDoc="0" locked="0" layoutInCell="1" allowOverlap="1" wp14:anchorId="2A2E1863" wp14:editId="25362935">
                  <wp:simplePos x="0" y="0"/>
                  <wp:positionH relativeFrom="column">
                    <wp:posOffset>-46355</wp:posOffset>
                  </wp:positionH>
                  <wp:positionV relativeFrom="paragraph">
                    <wp:posOffset>21590</wp:posOffset>
                  </wp:positionV>
                  <wp:extent cx="1768475" cy="927735"/>
                  <wp:effectExtent l="19050" t="19050" r="22225" b="247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8475" cy="92773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F86FE6">
              <w:rPr>
                <w:rFonts w:ascii="Times New Roman" w:hAnsi="Times New Roman" w:cs="Times New Roman"/>
                <w:b/>
                <w:bCs/>
                <w:noProof/>
                <w:sz w:val="28"/>
                <w:szCs w:val="28"/>
                <w:lang w:val="kk-KZ" w:eastAsia="ru-RU"/>
              </w:rPr>
              <w:t>2</w:t>
            </w:r>
            <w:r w:rsidR="00F86FE6" w:rsidRPr="00F86FE6">
              <w:rPr>
                <w:rFonts w:ascii="Times New Roman" w:hAnsi="Times New Roman" w:cs="Times New Roman"/>
                <w:b/>
                <w:bCs/>
                <w:noProof/>
                <w:sz w:val="28"/>
                <w:szCs w:val="28"/>
                <w:lang w:val="kk-KZ" w:eastAsia="ru-RU"/>
              </w:rPr>
              <w:t>-слайд</w:t>
            </w:r>
          </w:p>
          <w:p w14:paraId="2C0244F3" w14:textId="77777777" w:rsidR="005746F4" w:rsidRPr="005746F4" w:rsidRDefault="005746F4" w:rsidP="005746F4">
            <w:pPr>
              <w:ind w:firstLine="288"/>
              <w:jc w:val="both"/>
              <w:rPr>
                <w:rFonts w:ascii="Times New Roman" w:hAnsi="Times New Roman" w:cs="Times New Roman"/>
              </w:rPr>
            </w:pPr>
            <w:r w:rsidRPr="005746F4">
              <w:rPr>
                <w:rFonts w:ascii="Times New Roman" w:hAnsi="Times New Roman" w:cs="Times New Roman"/>
                <w:lang w:val="kk-KZ"/>
              </w:rPr>
              <w:t xml:space="preserve">Жиырма жыл бұрын Миссисипи штатының Әділет министрлігінің киберқылмыстар (яғни ақпараттық технологияларды қолданумен жасалатын қылмыстар) бөлімінің криминолог-зерттеушісі Р.Махаффидің айтуынша Интернет «Жабайы Батыс» сияқты болған, яғни онда ешбір заң қолданылмаған және әркім қалағанын істей алған. Желілер мен сайттар арқылы тілдесуді жүзеге асырудың алғашқы түрлері қауымдарға көбірек ұқсас болған. Оларға қатысушылар тек онлайн ғана тілдесіп қоймай, көзбе-көз де кездесіп тұрған, әрі осы үдеріске соншалық көп адам қатыспаған. Содан кейін Интернетті пайдаланушылар саны күрт көбейіп кеткен. Сонымен бір мезетте Интернеттегі агрессия деңгейі де артқан. </w:t>
            </w:r>
            <w:proofErr w:type="spellStart"/>
            <w:r w:rsidRPr="005746F4">
              <w:rPr>
                <w:rFonts w:ascii="Times New Roman" w:hAnsi="Times New Roman" w:cs="Times New Roman"/>
              </w:rPr>
              <w:t>Агрессиямен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бірге</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Интернетте</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кибербуллинг</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деген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ұғым</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пайда</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болған</w:t>
            </w:r>
            <w:proofErr w:type="spellEnd"/>
            <w:r w:rsidRPr="005746F4">
              <w:rPr>
                <w:rFonts w:ascii="Times New Roman" w:hAnsi="Times New Roman" w:cs="Times New Roman"/>
              </w:rPr>
              <w:t xml:space="preserve">. Сонда </w:t>
            </w:r>
            <w:proofErr w:type="spellStart"/>
            <w:r w:rsidRPr="005746F4">
              <w:rPr>
                <w:rFonts w:ascii="Times New Roman" w:hAnsi="Times New Roman" w:cs="Times New Roman"/>
              </w:rPr>
              <w:t>кибербуллинг</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деген</w:t>
            </w:r>
            <w:proofErr w:type="spellEnd"/>
            <w:r w:rsidRPr="005746F4">
              <w:rPr>
                <w:rFonts w:ascii="Times New Roman" w:hAnsi="Times New Roman" w:cs="Times New Roman"/>
              </w:rPr>
              <w:t xml:space="preserve"> не? </w:t>
            </w:r>
          </w:p>
          <w:p w14:paraId="6E1BFB56" w14:textId="77777777" w:rsidR="005746F4" w:rsidRPr="005746F4" w:rsidRDefault="005746F4" w:rsidP="005746F4">
            <w:pPr>
              <w:ind w:firstLine="432"/>
              <w:jc w:val="both"/>
              <w:rPr>
                <w:rFonts w:ascii="Times New Roman" w:hAnsi="Times New Roman" w:cs="Times New Roman"/>
              </w:rPr>
            </w:pPr>
            <w:r w:rsidRPr="005746F4">
              <w:rPr>
                <w:rFonts w:ascii="Times New Roman" w:hAnsi="Times New Roman" w:cs="Times New Roman"/>
              </w:rPr>
              <w:t xml:space="preserve">- </w:t>
            </w:r>
            <w:hyperlink r:id="rId9" w:history="1">
              <w:proofErr w:type="spellStart"/>
              <w:r w:rsidRPr="005746F4">
                <w:rPr>
                  <w:rStyle w:val="ab"/>
                  <w:rFonts w:ascii="Times New Roman" w:hAnsi="Times New Roman" w:cs="Times New Roman"/>
                </w:rPr>
                <w:t>Кибербуллинг</w:t>
              </w:r>
              <w:proofErr w:type="spellEnd"/>
            </w:hyperlink>
            <w:r w:rsidRPr="005746F4">
              <w:rPr>
                <w:rFonts w:ascii="Times New Roman" w:hAnsi="Times New Roman" w:cs="Times New Roman"/>
                <w:u w:val="single"/>
              </w:rPr>
              <w:t xml:space="preserve"> </w:t>
            </w:r>
            <w:r w:rsidRPr="005746F4">
              <w:rPr>
                <w:rFonts w:ascii="Times New Roman" w:hAnsi="Times New Roman" w:cs="Times New Roman"/>
              </w:rPr>
              <w:t>(</w:t>
            </w:r>
            <w:proofErr w:type="spellStart"/>
            <w:r w:rsidRPr="005746F4">
              <w:rPr>
                <w:rFonts w:ascii="Times New Roman" w:hAnsi="Times New Roman" w:cs="Times New Roman"/>
              </w:rPr>
              <w:t>электрондық</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кеңістікте</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қудалау</w:t>
            </w:r>
            <w:proofErr w:type="spellEnd"/>
            <w:r w:rsidRPr="005746F4">
              <w:rPr>
                <w:rFonts w:ascii="Times New Roman" w:hAnsi="Times New Roman" w:cs="Times New Roman"/>
              </w:rPr>
              <w:t xml:space="preserve">, онлайн </w:t>
            </w:r>
            <w:proofErr w:type="spellStart"/>
            <w:r w:rsidRPr="005746F4">
              <w:rPr>
                <w:rFonts w:ascii="Times New Roman" w:hAnsi="Times New Roman" w:cs="Times New Roman"/>
              </w:rPr>
              <w:t>қатыгездік</w:t>
            </w:r>
            <w:proofErr w:type="spellEnd"/>
            <w:r w:rsidRPr="005746F4">
              <w:rPr>
                <w:rFonts w:ascii="Times New Roman" w:hAnsi="Times New Roman" w:cs="Times New Roman"/>
              </w:rPr>
              <w:t xml:space="preserve">) – </w:t>
            </w:r>
            <w:proofErr w:type="spellStart"/>
            <w:r w:rsidRPr="005746F4">
              <w:rPr>
                <w:rFonts w:ascii="Times New Roman" w:hAnsi="Times New Roman" w:cs="Times New Roman"/>
              </w:rPr>
              <w:t>бұл</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өзін-өзі</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қорғай</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алмайтын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құрбанға</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қарсы</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бағытталған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электрондық</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жолмен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әрекеттесу</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жолдарын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қолданумен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жалғыз</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немесе</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бір</w:t>
            </w:r>
            <w:proofErr w:type="spellEnd"/>
            <w:r w:rsidRPr="005746F4">
              <w:rPr>
                <w:rFonts w:ascii="Times New Roman" w:hAnsi="Times New Roman" w:cs="Times New Roman"/>
              </w:rPr>
              <w:t xml:space="preserve"> топ </w:t>
            </w:r>
            <w:proofErr w:type="spellStart"/>
            <w:r w:rsidRPr="005746F4">
              <w:rPr>
                <w:rFonts w:ascii="Times New Roman" w:hAnsi="Times New Roman" w:cs="Times New Roman"/>
              </w:rPr>
              <w:t>адам</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жүзеге</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асыратын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ұзақ</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уақыт</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бойы</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жүйелі</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қуадалаудың</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қасақана</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агрессияға</w:t>
            </w:r>
            <w:proofErr w:type="spellEnd"/>
            <w:r w:rsidRPr="005746F4">
              <w:rPr>
                <w:rFonts w:ascii="Times New Roman" w:hAnsi="Times New Roman" w:cs="Times New Roman"/>
              </w:rPr>
              <w:t xml:space="preserve"> толы </w:t>
            </w:r>
            <w:proofErr w:type="spellStart"/>
            <w:r w:rsidRPr="005746F4">
              <w:rPr>
                <w:rFonts w:ascii="Times New Roman" w:hAnsi="Times New Roman" w:cs="Times New Roman"/>
              </w:rPr>
              <w:t>әрекеттердің</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бір</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түрі</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Бұл</w:t>
            </w:r>
            <w:proofErr w:type="spellEnd"/>
            <w:r w:rsidRPr="005746F4">
              <w:rPr>
                <w:rFonts w:ascii="Times New Roman" w:hAnsi="Times New Roman" w:cs="Times New Roman"/>
              </w:rPr>
              <w:t xml:space="preserve"> смс-</w:t>
            </w:r>
            <w:proofErr w:type="spellStart"/>
            <w:r w:rsidRPr="005746F4">
              <w:rPr>
                <w:rFonts w:ascii="Times New Roman" w:hAnsi="Times New Roman" w:cs="Times New Roman"/>
              </w:rPr>
              <w:t>хабарламалар</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әлеуметті</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желілер</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абыройды</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төгетін</w:t>
            </w:r>
            <w:proofErr w:type="spellEnd"/>
            <w:r w:rsidRPr="005746F4">
              <w:rPr>
                <w:rFonts w:ascii="Times New Roman" w:hAnsi="Times New Roman" w:cs="Times New Roman"/>
              </w:rPr>
              <w:t xml:space="preserve"> веб-</w:t>
            </w:r>
            <w:proofErr w:type="spellStart"/>
            <w:r w:rsidRPr="005746F4">
              <w:rPr>
                <w:rFonts w:ascii="Times New Roman" w:hAnsi="Times New Roman" w:cs="Times New Roman"/>
              </w:rPr>
              <w:t>парақшалар</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ашу</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немесе</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қорлайтын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тіл</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тигізетін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бейнеконтент</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жариялау</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арқылы</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т.б</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жолдармен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жасалады</w:t>
            </w:r>
            <w:proofErr w:type="spellEnd"/>
            <w:r w:rsidRPr="005746F4">
              <w:rPr>
                <w:rFonts w:ascii="Times New Roman" w:hAnsi="Times New Roman" w:cs="Times New Roman"/>
              </w:rPr>
              <w:t>.</w:t>
            </w:r>
          </w:p>
          <w:p w14:paraId="42860302" w14:textId="49CFBCC2" w:rsidR="005746F4" w:rsidRPr="005746F4" w:rsidRDefault="005746F4" w:rsidP="005746F4">
            <w:pPr>
              <w:ind w:firstLine="432"/>
              <w:jc w:val="both"/>
              <w:rPr>
                <w:rFonts w:ascii="Times New Roman" w:hAnsi="Times New Roman" w:cs="Times New Roman"/>
                <w:lang w:val="kk-KZ"/>
              </w:rPr>
            </w:pPr>
            <w:bookmarkStart w:id="0" w:name="_Hlk53521380"/>
            <w:proofErr w:type="spellStart"/>
            <w:r w:rsidRPr="005746F4">
              <w:rPr>
                <w:rFonts w:ascii="Times New Roman" w:hAnsi="Times New Roman" w:cs="Times New Roman"/>
                <w:lang w:val="kk-KZ"/>
              </w:rPr>
              <w:t>Кибербуллинг</w:t>
            </w:r>
            <w:proofErr w:type="spellEnd"/>
            <w:r w:rsidRPr="005746F4">
              <w:rPr>
                <w:rFonts w:ascii="Times New Roman" w:hAnsi="Times New Roman" w:cs="Times New Roman"/>
                <w:lang w:val="kk-KZ"/>
              </w:rPr>
              <w:t xml:space="preserve"> ұғымын </w:t>
            </w:r>
            <w:proofErr w:type="spellStart"/>
            <w:r w:rsidRPr="005746F4">
              <w:rPr>
                <w:rFonts w:ascii="Times New Roman" w:hAnsi="Times New Roman" w:cs="Times New Roman"/>
              </w:rPr>
              <w:t>Крэйг</w:t>
            </w:r>
            <w:proofErr w:type="spellEnd"/>
            <w:r w:rsidRPr="005746F4">
              <w:rPr>
                <w:rFonts w:ascii="Times New Roman" w:hAnsi="Times New Roman" w:cs="Times New Roman"/>
              </w:rPr>
              <w:t xml:space="preserve"> пен </w:t>
            </w:r>
            <w:proofErr w:type="spellStart"/>
            <w:r w:rsidRPr="005746F4">
              <w:rPr>
                <w:rFonts w:ascii="Times New Roman" w:hAnsi="Times New Roman" w:cs="Times New Roman"/>
              </w:rPr>
              <w:t>Пеплер</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Craig</w:t>
            </w:r>
            <w:proofErr w:type="spellEnd"/>
            <w:r w:rsidRPr="005746F4">
              <w:rPr>
                <w:rFonts w:ascii="Times New Roman" w:hAnsi="Times New Roman" w:cs="Times New Roman"/>
              </w:rPr>
              <w:t xml:space="preserve"> W. &amp; </w:t>
            </w:r>
            <w:proofErr w:type="spellStart"/>
            <w:r w:rsidRPr="005746F4">
              <w:rPr>
                <w:rFonts w:ascii="Times New Roman" w:hAnsi="Times New Roman" w:cs="Times New Roman"/>
              </w:rPr>
              <w:t>Pepler</w:t>
            </w:r>
            <w:proofErr w:type="spellEnd"/>
            <w:r w:rsidRPr="005746F4">
              <w:rPr>
                <w:rFonts w:ascii="Times New Roman" w:hAnsi="Times New Roman" w:cs="Times New Roman"/>
              </w:rPr>
              <w:t xml:space="preserve"> D.J.) 1997 </w:t>
            </w:r>
            <w:proofErr w:type="spellStart"/>
            <w:r w:rsidRPr="005746F4">
              <w:rPr>
                <w:rFonts w:ascii="Times New Roman" w:hAnsi="Times New Roman" w:cs="Times New Roman"/>
              </w:rPr>
              <w:t>жылы</w:t>
            </w:r>
            <w:proofErr w:type="spellEnd"/>
            <w:r w:rsidRPr="005746F4">
              <w:rPr>
                <w:rFonts w:ascii="Times New Roman" w:hAnsi="Times New Roman" w:cs="Times New Roman"/>
              </w:rPr>
              <w:t xml:space="preserve"> </w:t>
            </w:r>
            <w:proofErr w:type="spellStart"/>
            <w:r w:rsidR="000E2B2E" w:rsidRPr="000E2B2E">
              <w:rPr>
                <w:rFonts w:ascii="Times New Roman" w:hAnsi="Times New Roman" w:cs="Times New Roman"/>
              </w:rPr>
              <w:t>алғашқылардың</w:t>
            </w:r>
            <w:proofErr w:type="spellEnd"/>
            <w:r w:rsidR="000E2B2E">
              <w:rPr>
                <w:rFonts w:ascii="Times New Roman" w:hAnsi="Times New Roman" w:cs="Times New Roman"/>
              </w:rPr>
              <w:t xml:space="preserve"> </w:t>
            </w:r>
            <w:r w:rsidRPr="005746F4">
              <w:rPr>
                <w:rFonts w:ascii="Times New Roman" w:hAnsi="Times New Roman" w:cs="Times New Roman"/>
                <w:lang w:val="kk-KZ"/>
              </w:rPr>
              <w:t xml:space="preserve">бірі болып сөз еткен. </w:t>
            </w:r>
            <w:bookmarkEnd w:id="0"/>
            <w:r w:rsidRPr="005746F4">
              <w:rPr>
                <w:rFonts w:ascii="Times New Roman" w:hAnsi="Times New Roman" w:cs="Times New Roman"/>
                <w:lang w:val="kk-KZ"/>
              </w:rPr>
              <w:t>Онда Интернет-алаңдарда қудалау – оқушылар арасына көзбе-көз емес, технологияландырылған қудалау тәсілін жөн көретін агрессияға толы қудалау- жайттары сипатталған.</w:t>
            </w:r>
          </w:p>
          <w:p w14:paraId="0A04C95F" w14:textId="046D6235" w:rsidR="00F86FE6" w:rsidRPr="00B57755" w:rsidRDefault="005746F4" w:rsidP="005746F4">
            <w:pPr>
              <w:ind w:firstLine="432"/>
              <w:jc w:val="both"/>
              <w:rPr>
                <w:rFonts w:ascii="Times New Roman" w:hAnsi="Times New Roman" w:cs="Times New Roman"/>
              </w:rPr>
            </w:pPr>
            <w:r w:rsidRPr="005746F4">
              <w:rPr>
                <w:rFonts w:ascii="Times New Roman" w:hAnsi="Times New Roman" w:cs="Times New Roman"/>
                <w:lang w:val="kk-KZ"/>
              </w:rPr>
              <w:t xml:space="preserve">Мен бүгін сендермен осы тақырыпта ашық сөйлескім келеді, әрі сендердің белсенді қатысқандарыңызды күтемін. </w:t>
            </w:r>
            <w:proofErr w:type="spellStart"/>
            <w:r w:rsidRPr="005746F4">
              <w:rPr>
                <w:rFonts w:ascii="Times New Roman" w:hAnsi="Times New Roman" w:cs="Times New Roman"/>
              </w:rPr>
              <w:t>Естеріңде</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болсын</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мұнда</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дұрыс</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емес</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сұрақтар</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немесе</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жауаптар</w:t>
            </w:r>
            <w:proofErr w:type="spellEnd"/>
            <w:r w:rsidRPr="005746F4">
              <w:rPr>
                <w:rFonts w:ascii="Times New Roman" w:hAnsi="Times New Roman" w:cs="Times New Roman"/>
              </w:rPr>
              <w:t xml:space="preserve"> </w:t>
            </w:r>
            <w:proofErr w:type="spellStart"/>
            <w:r w:rsidRPr="005746F4">
              <w:rPr>
                <w:rFonts w:ascii="Times New Roman" w:hAnsi="Times New Roman" w:cs="Times New Roman"/>
              </w:rPr>
              <w:t>жоқ</w:t>
            </w:r>
            <w:proofErr w:type="spellEnd"/>
            <w:r w:rsidRPr="005746F4">
              <w:rPr>
                <w:rFonts w:ascii="Times New Roman" w:hAnsi="Times New Roman" w:cs="Times New Roman"/>
              </w:rPr>
              <w:t>.</w:t>
            </w:r>
          </w:p>
        </w:tc>
      </w:tr>
      <w:tr w:rsidR="00F86FE6" w:rsidRPr="00827D8C" w14:paraId="2203CA38" w14:textId="77777777" w:rsidTr="002C2A68">
        <w:trPr>
          <w:trHeight w:val="1871"/>
        </w:trPr>
        <w:tc>
          <w:tcPr>
            <w:tcW w:w="9985" w:type="dxa"/>
          </w:tcPr>
          <w:p w14:paraId="15FC237A" w14:textId="76011B14" w:rsidR="00F86FE6" w:rsidRPr="00C9646D" w:rsidRDefault="006E6DC2" w:rsidP="00F86FE6">
            <w:pPr>
              <w:jc w:val="center"/>
              <w:rPr>
                <w:rFonts w:ascii="Times New Roman" w:hAnsi="Times New Roman" w:cs="Times New Roman"/>
                <w:lang w:val="kk-KZ"/>
              </w:rPr>
            </w:pPr>
            <w:r>
              <w:rPr>
                <w:noProof/>
                <w:lang w:eastAsia="ru-RU"/>
              </w:rPr>
              <w:drawing>
                <wp:anchor distT="0" distB="0" distL="114300" distR="114300" simplePos="0" relativeHeight="251734016" behindDoc="0" locked="0" layoutInCell="1" allowOverlap="1" wp14:anchorId="2378CA46" wp14:editId="65062FA2">
                  <wp:simplePos x="0" y="0"/>
                  <wp:positionH relativeFrom="column">
                    <wp:posOffset>-46355</wp:posOffset>
                  </wp:positionH>
                  <wp:positionV relativeFrom="paragraph">
                    <wp:posOffset>19050</wp:posOffset>
                  </wp:positionV>
                  <wp:extent cx="1768475" cy="907415"/>
                  <wp:effectExtent l="19050" t="19050" r="22225" b="260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8475" cy="90741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F86FE6">
              <w:rPr>
                <w:rFonts w:ascii="Times New Roman" w:hAnsi="Times New Roman" w:cs="Times New Roman"/>
                <w:b/>
                <w:bCs/>
                <w:noProof/>
                <w:sz w:val="28"/>
                <w:szCs w:val="28"/>
                <w:lang w:val="kk-KZ" w:eastAsia="ru-RU"/>
              </w:rPr>
              <w:t>3</w:t>
            </w:r>
            <w:r w:rsidR="00F86FE6" w:rsidRPr="00F86FE6">
              <w:rPr>
                <w:rFonts w:ascii="Times New Roman" w:hAnsi="Times New Roman" w:cs="Times New Roman"/>
                <w:b/>
                <w:bCs/>
                <w:noProof/>
                <w:sz w:val="28"/>
                <w:szCs w:val="28"/>
                <w:lang w:val="kk-KZ" w:eastAsia="ru-RU"/>
              </w:rPr>
              <w:t>-слай</w:t>
            </w:r>
            <w:r w:rsidR="00F86FE6">
              <w:rPr>
                <w:rFonts w:ascii="Times New Roman" w:hAnsi="Times New Roman" w:cs="Times New Roman"/>
                <w:b/>
                <w:bCs/>
                <w:noProof/>
                <w:sz w:val="28"/>
                <w:szCs w:val="28"/>
                <w:lang w:val="kk-KZ" w:eastAsia="ru-RU"/>
              </w:rPr>
              <w:t>д</w:t>
            </w:r>
          </w:p>
          <w:p w14:paraId="7B3DAE75" w14:textId="77777777" w:rsidR="000970FB" w:rsidRPr="000970FB" w:rsidRDefault="000970FB" w:rsidP="000E2B2E">
            <w:pPr>
              <w:ind w:firstLine="288"/>
              <w:jc w:val="both"/>
              <w:rPr>
                <w:rFonts w:ascii="Times New Roman" w:hAnsi="Times New Roman" w:cs="Times New Roman"/>
              </w:rPr>
            </w:pPr>
            <w:proofErr w:type="spellStart"/>
            <w:r w:rsidRPr="000970FB">
              <w:rPr>
                <w:rFonts w:ascii="Times New Roman" w:hAnsi="Times New Roman" w:cs="Times New Roman"/>
              </w:rPr>
              <w:t>Бүгін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күні</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барлығы</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ересектер</w:t>
            </w:r>
            <w:proofErr w:type="spellEnd"/>
            <w:r w:rsidRPr="000970FB">
              <w:rPr>
                <w:rFonts w:ascii="Times New Roman" w:hAnsi="Times New Roman" w:cs="Times New Roman"/>
              </w:rPr>
              <w:t xml:space="preserve"> де, </w:t>
            </w:r>
            <w:proofErr w:type="spellStart"/>
            <w:r w:rsidRPr="000970FB">
              <w:rPr>
                <w:rFonts w:ascii="Times New Roman" w:hAnsi="Times New Roman" w:cs="Times New Roman"/>
              </w:rPr>
              <w:t>жастар</w:t>
            </w:r>
            <w:proofErr w:type="spellEnd"/>
            <w:r w:rsidRPr="000970FB">
              <w:rPr>
                <w:rFonts w:ascii="Times New Roman" w:hAnsi="Times New Roman" w:cs="Times New Roman"/>
              </w:rPr>
              <w:t xml:space="preserve"> да - Интернет </w:t>
            </w:r>
            <w:proofErr w:type="spellStart"/>
            <w:r w:rsidRPr="000970FB">
              <w:rPr>
                <w:rFonts w:ascii="Times New Roman" w:hAnsi="Times New Roman" w:cs="Times New Roman"/>
              </w:rPr>
              <w:t>желісін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белсенді</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пайдаланушылар</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Интернетте</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қудалау</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орын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алып</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жатқанын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әрі</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өз</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арамызда</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орын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алып</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жатқанын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жасыру</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мүмкін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емес</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Жауап</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беріп</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көрейік</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Өздеріңнен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сұраңдар</w:t>
            </w:r>
            <w:proofErr w:type="spellEnd"/>
            <w:r w:rsidRPr="000970FB">
              <w:rPr>
                <w:rFonts w:ascii="Times New Roman" w:hAnsi="Times New Roman" w:cs="Times New Roman"/>
              </w:rPr>
              <w:t>:</w:t>
            </w:r>
          </w:p>
          <w:p w14:paraId="085AC71A" w14:textId="77777777" w:rsidR="000970FB" w:rsidRPr="000970FB" w:rsidRDefault="000970FB" w:rsidP="000E2B2E">
            <w:pPr>
              <w:ind w:firstLine="288"/>
              <w:jc w:val="both"/>
              <w:rPr>
                <w:rFonts w:ascii="Times New Roman" w:hAnsi="Times New Roman" w:cs="Times New Roman"/>
              </w:rPr>
            </w:pPr>
            <w:r w:rsidRPr="000970FB">
              <w:rPr>
                <w:rFonts w:ascii="Times New Roman" w:hAnsi="Times New Roman" w:cs="Times New Roman"/>
              </w:rPr>
              <w:t xml:space="preserve">- Мен </w:t>
            </w:r>
            <w:proofErr w:type="spellStart"/>
            <w:r w:rsidRPr="000970FB">
              <w:rPr>
                <w:rFonts w:ascii="Times New Roman" w:hAnsi="Times New Roman" w:cs="Times New Roman"/>
              </w:rPr>
              <w:t>кибербуллинг</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құрбанымын</w:t>
            </w:r>
            <w:proofErr w:type="spellEnd"/>
            <w:r w:rsidRPr="000970FB">
              <w:rPr>
                <w:rFonts w:ascii="Times New Roman" w:hAnsi="Times New Roman" w:cs="Times New Roman"/>
              </w:rPr>
              <w:t xml:space="preserve"> ба? </w:t>
            </w:r>
          </w:p>
          <w:p w14:paraId="1D94E905" w14:textId="77777777" w:rsidR="000970FB" w:rsidRPr="000970FB" w:rsidRDefault="000970FB" w:rsidP="000E2B2E">
            <w:pPr>
              <w:ind w:firstLine="288"/>
              <w:jc w:val="both"/>
              <w:rPr>
                <w:rFonts w:ascii="Times New Roman" w:hAnsi="Times New Roman" w:cs="Times New Roman"/>
              </w:rPr>
            </w:pPr>
            <w:r w:rsidRPr="000970FB">
              <w:rPr>
                <w:rFonts w:ascii="Times New Roman" w:hAnsi="Times New Roman" w:cs="Times New Roman"/>
              </w:rPr>
              <w:t xml:space="preserve">- </w:t>
            </w:r>
            <w:proofErr w:type="spellStart"/>
            <w:r w:rsidRPr="000970FB">
              <w:rPr>
                <w:rFonts w:ascii="Times New Roman" w:hAnsi="Times New Roman" w:cs="Times New Roman"/>
              </w:rPr>
              <w:t>Қалжыңды</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келемежден</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қалай</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ажыратуға</w:t>
            </w:r>
            <w:proofErr w:type="spellEnd"/>
            <w:r w:rsidRPr="000970FB">
              <w:rPr>
                <w:rFonts w:ascii="Times New Roman" w:hAnsi="Times New Roman" w:cs="Times New Roman"/>
              </w:rPr>
              <w:t xml:space="preserve"> </w:t>
            </w:r>
            <w:proofErr w:type="spellStart"/>
            <w:r w:rsidRPr="000970FB">
              <w:rPr>
                <w:rFonts w:ascii="Times New Roman" w:hAnsi="Times New Roman" w:cs="Times New Roman"/>
              </w:rPr>
              <w:t>болады</w:t>
            </w:r>
            <w:proofErr w:type="spellEnd"/>
            <w:r w:rsidRPr="000970FB">
              <w:rPr>
                <w:rFonts w:ascii="Times New Roman" w:hAnsi="Times New Roman" w:cs="Times New Roman"/>
              </w:rPr>
              <w:t>?</w:t>
            </w:r>
          </w:p>
          <w:p w14:paraId="1B658DF6" w14:textId="41BD6060" w:rsidR="00F86FE6" w:rsidRPr="00CD3B85" w:rsidRDefault="000970FB" w:rsidP="000E2B2E">
            <w:pPr>
              <w:ind w:firstLine="288"/>
              <w:jc w:val="both"/>
              <w:rPr>
                <w:rFonts w:ascii="Times New Roman" w:hAnsi="Times New Roman" w:cs="Times New Roman"/>
              </w:rPr>
            </w:pPr>
            <w:r w:rsidRPr="000970FB">
              <w:rPr>
                <w:rFonts w:ascii="Times New Roman" w:hAnsi="Times New Roman" w:cs="Times New Roman"/>
                <w:b/>
                <w:bCs/>
                <w:i/>
                <w:iCs/>
              </w:rPr>
              <w:t>(</w:t>
            </w:r>
            <w:proofErr w:type="spellStart"/>
            <w:r w:rsidRPr="000970FB">
              <w:rPr>
                <w:rFonts w:ascii="Times New Roman" w:hAnsi="Times New Roman" w:cs="Times New Roman"/>
                <w:b/>
                <w:bCs/>
                <w:i/>
                <w:iCs/>
              </w:rPr>
              <w:t>жасөспірімдерге</w:t>
            </w:r>
            <w:proofErr w:type="spellEnd"/>
            <w:r w:rsidRPr="000970FB">
              <w:rPr>
                <w:rFonts w:ascii="Times New Roman" w:hAnsi="Times New Roman" w:cs="Times New Roman"/>
                <w:b/>
                <w:bCs/>
                <w:i/>
                <w:iCs/>
              </w:rPr>
              <w:t xml:space="preserve"> </w:t>
            </w:r>
            <w:proofErr w:type="spellStart"/>
            <w:r w:rsidRPr="000970FB">
              <w:rPr>
                <w:rFonts w:ascii="Times New Roman" w:hAnsi="Times New Roman" w:cs="Times New Roman"/>
                <w:b/>
                <w:bCs/>
                <w:i/>
                <w:iCs/>
              </w:rPr>
              <w:t>айтуға</w:t>
            </w:r>
            <w:proofErr w:type="spellEnd"/>
            <w:r w:rsidRPr="000970FB">
              <w:rPr>
                <w:rFonts w:ascii="Times New Roman" w:hAnsi="Times New Roman" w:cs="Times New Roman"/>
                <w:b/>
                <w:bCs/>
                <w:i/>
                <w:iCs/>
              </w:rPr>
              <w:t xml:space="preserve"> </w:t>
            </w:r>
            <w:proofErr w:type="spellStart"/>
            <w:r w:rsidRPr="000970FB">
              <w:rPr>
                <w:rFonts w:ascii="Times New Roman" w:hAnsi="Times New Roman" w:cs="Times New Roman"/>
                <w:b/>
                <w:bCs/>
                <w:i/>
                <w:iCs/>
              </w:rPr>
              <w:t>мүмкіндік</w:t>
            </w:r>
            <w:proofErr w:type="spellEnd"/>
            <w:r w:rsidRPr="000970FB">
              <w:rPr>
                <w:rFonts w:ascii="Times New Roman" w:hAnsi="Times New Roman" w:cs="Times New Roman"/>
                <w:b/>
                <w:bCs/>
                <w:i/>
                <w:iCs/>
              </w:rPr>
              <w:t xml:space="preserve"> </w:t>
            </w:r>
            <w:proofErr w:type="spellStart"/>
            <w:r w:rsidRPr="000970FB">
              <w:rPr>
                <w:rFonts w:ascii="Times New Roman" w:hAnsi="Times New Roman" w:cs="Times New Roman"/>
                <w:b/>
                <w:bCs/>
                <w:i/>
                <w:iCs/>
              </w:rPr>
              <w:t>беріңіз</w:t>
            </w:r>
            <w:proofErr w:type="spellEnd"/>
            <w:r w:rsidRPr="000970FB">
              <w:rPr>
                <w:rFonts w:ascii="Times New Roman" w:hAnsi="Times New Roman" w:cs="Times New Roman"/>
                <w:b/>
                <w:bCs/>
                <w:i/>
                <w:iCs/>
              </w:rPr>
              <w:t>)</w:t>
            </w:r>
          </w:p>
        </w:tc>
      </w:tr>
      <w:tr w:rsidR="00F86FE6" w:rsidRPr="0072737B" w14:paraId="23A5939B" w14:textId="77777777" w:rsidTr="00827D8C">
        <w:tc>
          <w:tcPr>
            <w:tcW w:w="9985" w:type="dxa"/>
          </w:tcPr>
          <w:p w14:paraId="756BFDBC" w14:textId="371086D3" w:rsidR="00F86FE6" w:rsidRPr="00C9646D" w:rsidRDefault="006E6DC2" w:rsidP="00F86FE6">
            <w:pPr>
              <w:jc w:val="center"/>
              <w:rPr>
                <w:rFonts w:ascii="Times New Roman" w:hAnsi="Times New Roman" w:cs="Times New Roman"/>
                <w:lang w:val="kk-KZ"/>
              </w:rPr>
            </w:pPr>
            <w:r>
              <w:rPr>
                <w:noProof/>
                <w:lang w:eastAsia="ru-RU"/>
              </w:rPr>
              <w:drawing>
                <wp:anchor distT="0" distB="0" distL="114300" distR="114300" simplePos="0" relativeHeight="251735040" behindDoc="0" locked="0" layoutInCell="1" allowOverlap="1" wp14:anchorId="101114AA" wp14:editId="32CA335D">
                  <wp:simplePos x="0" y="0"/>
                  <wp:positionH relativeFrom="column">
                    <wp:posOffset>-46355</wp:posOffset>
                  </wp:positionH>
                  <wp:positionV relativeFrom="paragraph">
                    <wp:posOffset>19050</wp:posOffset>
                  </wp:positionV>
                  <wp:extent cx="1779270" cy="938530"/>
                  <wp:effectExtent l="19050" t="19050" r="11430" b="139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270" cy="93853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9F10B9">
              <w:rPr>
                <w:rFonts w:ascii="Times New Roman" w:hAnsi="Times New Roman" w:cs="Times New Roman"/>
                <w:b/>
                <w:bCs/>
                <w:noProof/>
                <w:sz w:val="28"/>
                <w:szCs w:val="28"/>
                <w:lang w:val="kk-KZ" w:eastAsia="ru-RU"/>
              </w:rPr>
              <w:t>4</w:t>
            </w:r>
            <w:r w:rsidR="00F86FE6" w:rsidRPr="00F86FE6">
              <w:rPr>
                <w:rFonts w:ascii="Times New Roman" w:hAnsi="Times New Roman" w:cs="Times New Roman"/>
                <w:b/>
                <w:bCs/>
                <w:noProof/>
                <w:sz w:val="28"/>
                <w:szCs w:val="28"/>
                <w:lang w:val="kk-KZ" w:eastAsia="ru-RU"/>
              </w:rPr>
              <w:t>-слайд</w:t>
            </w:r>
          </w:p>
          <w:p w14:paraId="514F692C" w14:textId="77777777" w:rsidR="000970FB" w:rsidRPr="000970FB" w:rsidRDefault="000970FB" w:rsidP="000E2B2E">
            <w:pPr>
              <w:ind w:firstLine="288"/>
              <w:jc w:val="both"/>
              <w:rPr>
                <w:rFonts w:ascii="Times New Roman" w:hAnsi="Times New Roman" w:cs="Times New Roman"/>
                <w:i/>
                <w:iCs/>
              </w:rPr>
            </w:pPr>
            <w:proofErr w:type="spellStart"/>
            <w:r w:rsidRPr="000970FB">
              <w:rPr>
                <w:rFonts w:ascii="Times New Roman" w:hAnsi="Times New Roman" w:cs="Times New Roman"/>
                <w:i/>
                <w:iCs/>
              </w:rPr>
              <w:t>Жауаптарды</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жинап</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белсенді</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атсалысқандарына</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алғыс</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айтамыз</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артында</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экранға</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мәтінді</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шығарып</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келесі</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түсіндімелерді</w:t>
            </w:r>
            <w:proofErr w:type="spellEnd"/>
            <w:r w:rsidRPr="000970FB">
              <w:rPr>
                <w:rFonts w:ascii="Times New Roman" w:hAnsi="Times New Roman" w:cs="Times New Roman"/>
                <w:i/>
                <w:iCs/>
              </w:rPr>
              <w:t xml:space="preserve"> </w:t>
            </w:r>
            <w:proofErr w:type="spellStart"/>
            <w:r w:rsidRPr="000970FB">
              <w:rPr>
                <w:rFonts w:ascii="Times New Roman" w:hAnsi="Times New Roman" w:cs="Times New Roman"/>
                <w:i/>
                <w:iCs/>
              </w:rPr>
              <w:t>береміз</w:t>
            </w:r>
            <w:proofErr w:type="spellEnd"/>
            <w:r w:rsidRPr="000970FB">
              <w:rPr>
                <w:rFonts w:ascii="Times New Roman" w:hAnsi="Times New Roman" w:cs="Times New Roman"/>
                <w:i/>
                <w:iCs/>
              </w:rPr>
              <w:t xml:space="preserve">: </w:t>
            </w:r>
          </w:p>
          <w:p w14:paraId="36DE0252" w14:textId="77777777" w:rsidR="008B6F9F" w:rsidRDefault="008B6F9F" w:rsidP="000E2B2E">
            <w:pPr>
              <w:ind w:firstLine="288"/>
              <w:jc w:val="both"/>
              <w:rPr>
                <w:rFonts w:ascii="Times New Roman" w:hAnsi="Times New Roman" w:cs="Times New Roman"/>
              </w:rPr>
            </w:pPr>
          </w:p>
          <w:p w14:paraId="315E467B" w14:textId="77777777" w:rsidR="000970FB"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lang w:val="kk-KZ"/>
              </w:rPr>
              <w:t>Барлық достар бір-бірімен қалжыңдасады, бірақ, кейде, әсіресе Интернетте, біреу көңіл көтеріп жатыр ма, әлде жаныңды жаралауға тырысып жатыр ма, дөп айту қиын. Кейде олар күлкіге айналдырып, «қалжың ғой» немесе «көңіліңе алма» дейді.</w:t>
            </w:r>
          </w:p>
          <w:p w14:paraId="08C2A405" w14:textId="77777777" w:rsidR="000970FB"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lang w:val="kk-KZ"/>
              </w:rPr>
              <w:t>Бірақ, егер намыстарыңа тисе және басқалар сендермен бірге емес, сендерге күліп жатқанын сезінсеңдер, онда қалжың шектен шығып кетті. Егер сол адамнан қалжыңдауды доғаруын өтінсеңдер де, доғармаса және жандарыңды жаралауын тоқтатпаса, онда бұл буллинг болуы мүмкін.</w:t>
            </w:r>
          </w:p>
          <w:p w14:paraId="2E1B044C" w14:textId="77777777" w:rsidR="000970FB"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lang w:val="kk-KZ"/>
              </w:rPr>
              <w:t>Ал буллинг онлайн жасалса, онда көп адамдардың, сонымен қоса бейтаныс адамдардың жөнсіз килігуіне алып келуі мүмкін. Қай жерде болмасын, егер көңілдерің толмаса, бұған төзуге болмайды.</w:t>
            </w:r>
          </w:p>
          <w:p w14:paraId="6C62C17C" w14:textId="5D809F17" w:rsidR="00F86FE6"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lang w:val="kk-KZ"/>
              </w:rPr>
              <w:t>Қалай атасаңдар да өз еріктерің, егер намыстарыңа тисе және доғарылмаса, онда көмек сұрау керек. Кибербуллингті тоқтату – бұзақыларға үн қату ғана емес, барлық адамдар Интернетте те, шынайы өмірде де құрметке лайық екенін мойындау.</w:t>
            </w:r>
          </w:p>
        </w:tc>
      </w:tr>
      <w:tr w:rsidR="009F10B9" w:rsidRPr="0072737B" w14:paraId="3CF31F6F" w14:textId="77777777" w:rsidTr="00827D8C">
        <w:tc>
          <w:tcPr>
            <w:tcW w:w="9985" w:type="dxa"/>
          </w:tcPr>
          <w:p w14:paraId="17D24937" w14:textId="3219C6B0" w:rsidR="009F10B9" w:rsidRPr="000970FB" w:rsidRDefault="006E6DC2" w:rsidP="00F86FE6">
            <w:pPr>
              <w:jc w:val="center"/>
              <w:rPr>
                <w:rFonts w:ascii="Times New Roman" w:hAnsi="Times New Roman" w:cs="Times New Roman"/>
                <w:noProof/>
                <w:lang w:val="kk-KZ" w:eastAsia="ru-RU"/>
              </w:rPr>
            </w:pPr>
            <w:r>
              <w:rPr>
                <w:noProof/>
                <w:lang w:eastAsia="ru-RU"/>
              </w:rPr>
              <w:lastRenderedPageBreak/>
              <w:drawing>
                <wp:anchor distT="0" distB="0" distL="114300" distR="114300" simplePos="0" relativeHeight="251736064" behindDoc="0" locked="0" layoutInCell="1" allowOverlap="1" wp14:anchorId="21E8181F" wp14:editId="4C9F2160">
                  <wp:simplePos x="0" y="0"/>
                  <wp:positionH relativeFrom="column">
                    <wp:posOffset>-46355</wp:posOffset>
                  </wp:positionH>
                  <wp:positionV relativeFrom="paragraph">
                    <wp:posOffset>19050</wp:posOffset>
                  </wp:positionV>
                  <wp:extent cx="1789430" cy="1018540"/>
                  <wp:effectExtent l="19050" t="19050" r="20320" b="101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9430" cy="101854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9F10B9">
              <w:rPr>
                <w:rFonts w:ascii="Times New Roman" w:hAnsi="Times New Roman" w:cs="Times New Roman"/>
                <w:b/>
                <w:bCs/>
                <w:noProof/>
                <w:sz w:val="28"/>
                <w:szCs w:val="28"/>
                <w:lang w:val="kk-KZ" w:eastAsia="ru-RU"/>
              </w:rPr>
              <w:t>5</w:t>
            </w:r>
            <w:r w:rsidR="009F10B9" w:rsidRPr="00F86FE6">
              <w:rPr>
                <w:rFonts w:ascii="Times New Roman" w:hAnsi="Times New Roman" w:cs="Times New Roman"/>
                <w:b/>
                <w:bCs/>
                <w:noProof/>
                <w:sz w:val="28"/>
                <w:szCs w:val="28"/>
                <w:lang w:val="kk-KZ" w:eastAsia="ru-RU"/>
              </w:rPr>
              <w:t>-слайд</w:t>
            </w:r>
            <w:r w:rsidR="009F10B9" w:rsidRPr="000970FB">
              <w:rPr>
                <w:rFonts w:ascii="Times New Roman" w:hAnsi="Times New Roman" w:cs="Times New Roman"/>
                <w:noProof/>
                <w:lang w:val="kk-KZ" w:eastAsia="ru-RU"/>
              </w:rPr>
              <w:t xml:space="preserve"> </w:t>
            </w:r>
          </w:p>
          <w:p w14:paraId="1FB93DC0" w14:textId="77777777" w:rsidR="000970FB"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lang w:val="kk-KZ"/>
              </w:rPr>
              <w:t>Буллинг Интернетте орын алғанда, сендерге барлық жерде, тіпті өз үйлеріңде шабуыл жасалып жатқандай сезім тууы мүмкін. Ешкім құтқара алмайтындай болып көрінуі мүмкін. Оның салдары ұзақ уақытқа созылып, адамға түрлі жолдармен әсер етуі ықтмал:</w:t>
            </w:r>
          </w:p>
          <w:p w14:paraId="2082A41A" w14:textId="77777777" w:rsidR="000970FB"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b/>
                <w:bCs/>
                <w:lang w:val="kk-KZ"/>
              </w:rPr>
              <w:t xml:space="preserve">Ойша </w:t>
            </w:r>
            <w:r w:rsidRPr="000970FB">
              <w:rPr>
                <w:rFonts w:ascii="Times New Roman" w:hAnsi="Times New Roman" w:cs="Times New Roman"/>
                <w:lang w:val="kk-KZ"/>
              </w:rPr>
              <w:t>– адам өзін көңілі қалғандай, қысылғандай, ақымақ болғандай, тіпті ашуланғандай сезінуі мүмкін.</w:t>
            </w:r>
          </w:p>
          <w:p w14:paraId="4EDE3982" w14:textId="77777777" w:rsidR="000970FB"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b/>
                <w:bCs/>
                <w:lang w:val="kk-KZ"/>
              </w:rPr>
              <w:t xml:space="preserve">Эмоциялық жағынан </w:t>
            </w:r>
            <w:r w:rsidRPr="000970FB">
              <w:rPr>
                <w:rFonts w:ascii="Times New Roman" w:hAnsi="Times New Roman" w:cs="Times New Roman"/>
                <w:lang w:val="kk-KZ"/>
              </w:rPr>
              <w:t>– адам ұялуы немесе сүйікті істеріне қызығушылығын жоғалтқанын сезінуі мүмкін.</w:t>
            </w:r>
          </w:p>
          <w:p w14:paraId="3E5115AE" w14:textId="2AC22357" w:rsidR="000970FB"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b/>
                <w:bCs/>
                <w:lang w:val="kk-KZ"/>
              </w:rPr>
              <w:t xml:space="preserve">Физикалық жағынан </w:t>
            </w:r>
            <w:r w:rsidRPr="000970FB">
              <w:rPr>
                <w:rFonts w:ascii="Times New Roman" w:hAnsi="Times New Roman" w:cs="Times New Roman"/>
                <w:lang w:val="kk-KZ"/>
              </w:rPr>
              <w:t>– шаршау (ұйқыдан айырылуы) немесе іш және б</w:t>
            </w:r>
            <w:r w:rsidR="0072737B">
              <w:rPr>
                <w:rFonts w:ascii="Times New Roman" w:hAnsi="Times New Roman" w:cs="Times New Roman"/>
                <w:lang w:val="kk-KZ"/>
              </w:rPr>
              <w:t>а</w:t>
            </w:r>
            <w:r w:rsidRPr="000970FB">
              <w:rPr>
                <w:rFonts w:ascii="Times New Roman" w:hAnsi="Times New Roman" w:cs="Times New Roman"/>
                <w:lang w:val="kk-KZ"/>
              </w:rPr>
              <w:t>с ауыруы сияқты симптомдар болуы мүмкін.</w:t>
            </w:r>
          </w:p>
          <w:p w14:paraId="47B98BCD" w14:textId="77777777" w:rsidR="000970FB" w:rsidRPr="000970FB" w:rsidRDefault="000970FB" w:rsidP="000E2B2E">
            <w:pPr>
              <w:ind w:firstLine="288"/>
              <w:jc w:val="both"/>
              <w:rPr>
                <w:rFonts w:ascii="Times New Roman" w:hAnsi="Times New Roman" w:cs="Times New Roman"/>
                <w:lang w:val="kk-KZ"/>
              </w:rPr>
            </w:pPr>
            <w:r w:rsidRPr="000970FB">
              <w:rPr>
                <w:rFonts w:ascii="Times New Roman" w:hAnsi="Times New Roman" w:cs="Times New Roman"/>
                <w:lang w:val="kk-KZ"/>
              </w:rPr>
              <w:t>Біреу өзіңді күлкіге айналдырып жатқанын немесе басқа адамдар өзіңді қуадалап жатқанын сезіну адамдарды осы мәселе жайлы жақ ашпауына немесе оны өз бетінше шешуге тырысуына апаруы ықтимал. Аса күрделі жағдайларда кибербуллинг тіпті адамдарды өз-өзіне қол салуына алып келуі мүмкін.</w:t>
            </w:r>
          </w:p>
          <w:p w14:paraId="7E0C67B2" w14:textId="1DCA5E62" w:rsidR="009F10B9" w:rsidRPr="0072737B" w:rsidRDefault="000970FB" w:rsidP="000E2B2E">
            <w:pPr>
              <w:ind w:firstLine="288"/>
              <w:jc w:val="both"/>
              <w:rPr>
                <w:rFonts w:ascii="Times New Roman" w:hAnsi="Times New Roman" w:cs="Times New Roman"/>
                <w:lang w:val="kk-KZ"/>
              </w:rPr>
            </w:pPr>
            <w:r w:rsidRPr="000970FB">
              <w:rPr>
                <w:rFonts w:ascii="Times New Roman" w:hAnsi="Times New Roman" w:cs="Times New Roman"/>
                <w:lang w:val="kk-KZ"/>
              </w:rPr>
              <w:t>Кибербуллинг бізге түрлі жолдармен әсер ете алады. Бірақ оны жеңуге болады, өз-өзімізгее деген сенімділікті және денсаулығымызды орнына келтіруге болады.</w:t>
            </w:r>
          </w:p>
        </w:tc>
      </w:tr>
      <w:tr w:rsidR="009F10B9" w:rsidRPr="00827D8C" w14:paraId="007A8C88" w14:textId="77777777" w:rsidTr="00827D8C">
        <w:tc>
          <w:tcPr>
            <w:tcW w:w="9985" w:type="dxa"/>
          </w:tcPr>
          <w:p w14:paraId="69D13324" w14:textId="22938884" w:rsidR="009F10B9" w:rsidRPr="00C9646D" w:rsidRDefault="006E6DC2" w:rsidP="009F10B9">
            <w:pPr>
              <w:jc w:val="center"/>
              <w:rPr>
                <w:rFonts w:ascii="Times New Roman" w:hAnsi="Times New Roman" w:cs="Times New Roman"/>
                <w:lang w:val="kk-KZ"/>
              </w:rPr>
            </w:pPr>
            <w:r>
              <w:rPr>
                <w:noProof/>
                <w:lang w:eastAsia="ru-RU"/>
              </w:rPr>
              <w:drawing>
                <wp:anchor distT="0" distB="0" distL="114300" distR="114300" simplePos="0" relativeHeight="251737088" behindDoc="0" locked="0" layoutInCell="1" allowOverlap="1" wp14:anchorId="10E8EBE6" wp14:editId="510B27F4">
                  <wp:simplePos x="0" y="0"/>
                  <wp:positionH relativeFrom="column">
                    <wp:posOffset>-46355</wp:posOffset>
                  </wp:positionH>
                  <wp:positionV relativeFrom="paragraph">
                    <wp:posOffset>19050</wp:posOffset>
                  </wp:positionV>
                  <wp:extent cx="1778000" cy="878840"/>
                  <wp:effectExtent l="19050" t="19050" r="12700" b="165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8000" cy="87884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9F10B9">
              <w:rPr>
                <w:rFonts w:ascii="Times New Roman" w:hAnsi="Times New Roman" w:cs="Times New Roman"/>
                <w:b/>
                <w:bCs/>
                <w:noProof/>
                <w:sz w:val="28"/>
                <w:szCs w:val="28"/>
                <w:lang w:val="kk-KZ" w:eastAsia="ru-RU"/>
              </w:rPr>
              <w:t>6-</w:t>
            </w:r>
            <w:r w:rsidR="009F10B9" w:rsidRPr="009F10B9">
              <w:rPr>
                <w:rFonts w:ascii="Times New Roman" w:hAnsi="Times New Roman" w:cs="Times New Roman"/>
                <w:b/>
                <w:bCs/>
                <w:noProof/>
                <w:sz w:val="28"/>
                <w:szCs w:val="28"/>
                <w:lang w:val="kk-KZ" w:eastAsia="ru-RU"/>
              </w:rPr>
              <w:t>слайд</w:t>
            </w:r>
          </w:p>
          <w:p w14:paraId="122E7CCB" w14:textId="77777777" w:rsidR="000E2B2E" w:rsidRPr="000E2B2E" w:rsidRDefault="000E2B2E" w:rsidP="000E2B2E">
            <w:pPr>
              <w:ind w:firstLine="288"/>
              <w:jc w:val="both"/>
              <w:rPr>
                <w:rFonts w:ascii="Times New Roman" w:hAnsi="Times New Roman" w:cs="Times New Roman"/>
              </w:rPr>
            </w:pPr>
            <w:r w:rsidRPr="0072737B">
              <w:rPr>
                <w:rFonts w:ascii="Times New Roman" w:hAnsi="Times New Roman" w:cs="Times New Roman"/>
                <w:lang w:val="kk-KZ"/>
              </w:rPr>
              <w:t xml:space="preserve">Егер мені біреу онлайн қорқытып жатса, кімге айтуым керек? </w:t>
            </w:r>
            <w:r w:rsidRPr="000E2B2E">
              <w:rPr>
                <w:rFonts w:ascii="Times New Roman" w:hAnsi="Times New Roman" w:cs="Times New Roman"/>
              </w:rPr>
              <w:t xml:space="preserve">Осы </w:t>
            </w:r>
            <w:proofErr w:type="spellStart"/>
            <w:r w:rsidRPr="000E2B2E">
              <w:rPr>
                <w:rFonts w:ascii="Times New Roman" w:hAnsi="Times New Roman" w:cs="Times New Roman"/>
              </w:rPr>
              <w:t>туралы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айту</w:t>
            </w:r>
            <w:proofErr w:type="spellEnd"/>
            <w:r w:rsidRPr="000E2B2E">
              <w:rPr>
                <w:rFonts w:ascii="Times New Roman" w:hAnsi="Times New Roman" w:cs="Times New Roman"/>
              </w:rPr>
              <w:t xml:space="preserve"> неге </w:t>
            </w:r>
            <w:proofErr w:type="spellStart"/>
            <w:r w:rsidRPr="000E2B2E">
              <w:rPr>
                <w:rFonts w:ascii="Times New Roman" w:hAnsi="Times New Roman" w:cs="Times New Roman"/>
              </w:rPr>
              <w:t>соншалық</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маңызды</w:t>
            </w:r>
            <w:proofErr w:type="spellEnd"/>
            <w:r w:rsidRPr="000E2B2E">
              <w:rPr>
                <w:rFonts w:ascii="Times New Roman" w:hAnsi="Times New Roman" w:cs="Times New Roman"/>
              </w:rPr>
              <w:t xml:space="preserve">? </w:t>
            </w:r>
          </w:p>
          <w:p w14:paraId="772C7B13" w14:textId="1C7638C9" w:rsidR="009F10B9" w:rsidRPr="00596D26" w:rsidRDefault="000E2B2E" w:rsidP="000E2B2E">
            <w:pPr>
              <w:ind w:firstLine="288"/>
              <w:jc w:val="both"/>
              <w:rPr>
                <w:rFonts w:ascii="Times New Roman" w:hAnsi="Times New Roman" w:cs="Times New Roman"/>
              </w:rPr>
            </w:pPr>
            <w:proofErr w:type="spellStart"/>
            <w:r w:rsidRPr="000E2B2E">
              <w:rPr>
                <w:rFonts w:ascii="Times New Roman" w:hAnsi="Times New Roman" w:cs="Times New Roman"/>
              </w:rPr>
              <w:t>Келіңдер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бірге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ойланып</w:t>
            </w:r>
            <w:proofErr w:type="spellEnd"/>
            <w:r w:rsidRPr="000E2B2E">
              <w:rPr>
                <w:rFonts w:ascii="Times New Roman" w:hAnsi="Times New Roman" w:cs="Times New Roman"/>
              </w:rPr>
              <w:t xml:space="preserve">, осы </w:t>
            </w:r>
            <w:proofErr w:type="spellStart"/>
            <w:r w:rsidRPr="000E2B2E">
              <w:rPr>
                <w:rFonts w:ascii="Times New Roman" w:hAnsi="Times New Roman" w:cs="Times New Roman"/>
              </w:rPr>
              <w:t>сұраққа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жауап</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беріп</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көрейік</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Жауаптарыңды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чатқа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жазыңдар</w:t>
            </w:r>
            <w:proofErr w:type="spellEnd"/>
            <w:r w:rsidRPr="000E2B2E">
              <w:rPr>
                <w:rFonts w:ascii="Times New Roman" w:hAnsi="Times New Roman" w:cs="Times New Roman"/>
              </w:rPr>
              <w:t>.</w:t>
            </w:r>
          </w:p>
        </w:tc>
      </w:tr>
      <w:tr w:rsidR="009F10B9" w:rsidRPr="0072737B" w14:paraId="6AE4511B" w14:textId="77777777" w:rsidTr="00827D8C">
        <w:tc>
          <w:tcPr>
            <w:tcW w:w="9985" w:type="dxa"/>
          </w:tcPr>
          <w:p w14:paraId="17F7F5B4" w14:textId="1004C786" w:rsidR="009F10B9" w:rsidRPr="009F10B9" w:rsidRDefault="006E6DC2" w:rsidP="009F10B9">
            <w:pPr>
              <w:jc w:val="center"/>
              <w:rPr>
                <w:rFonts w:ascii="Times New Roman" w:hAnsi="Times New Roman" w:cs="Times New Roman"/>
                <w:b/>
                <w:bCs/>
                <w:noProof/>
                <w:sz w:val="28"/>
                <w:szCs w:val="28"/>
                <w:lang w:val="kk-KZ" w:eastAsia="ru-RU"/>
              </w:rPr>
            </w:pPr>
            <w:r>
              <w:rPr>
                <w:noProof/>
                <w:lang w:eastAsia="ru-RU"/>
              </w:rPr>
              <w:drawing>
                <wp:anchor distT="0" distB="0" distL="114300" distR="114300" simplePos="0" relativeHeight="251738112" behindDoc="0" locked="0" layoutInCell="1" allowOverlap="1" wp14:anchorId="226717A8" wp14:editId="24887BDD">
                  <wp:simplePos x="0" y="0"/>
                  <wp:positionH relativeFrom="column">
                    <wp:posOffset>-46355</wp:posOffset>
                  </wp:positionH>
                  <wp:positionV relativeFrom="paragraph">
                    <wp:posOffset>20320</wp:posOffset>
                  </wp:positionV>
                  <wp:extent cx="1778000" cy="975995"/>
                  <wp:effectExtent l="19050" t="19050" r="12700" b="146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8000" cy="97599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CD3B85" w:rsidRPr="00596D26">
              <w:rPr>
                <w:rFonts w:ascii="Times New Roman" w:hAnsi="Times New Roman" w:cs="Times New Roman"/>
                <w:b/>
                <w:bCs/>
                <w:noProof/>
                <w:sz w:val="28"/>
                <w:szCs w:val="28"/>
                <w:lang w:eastAsia="ru-RU"/>
              </w:rPr>
              <w:t>7</w:t>
            </w:r>
            <w:r w:rsidR="009F10B9" w:rsidRPr="009F10B9">
              <w:rPr>
                <w:rFonts w:ascii="Times New Roman" w:hAnsi="Times New Roman" w:cs="Times New Roman"/>
                <w:b/>
                <w:bCs/>
                <w:noProof/>
                <w:sz w:val="28"/>
                <w:szCs w:val="28"/>
                <w:lang w:val="kk-KZ" w:eastAsia="ru-RU"/>
              </w:rPr>
              <w:t>-слайд</w:t>
            </w:r>
          </w:p>
          <w:p w14:paraId="12C97F9F" w14:textId="77777777" w:rsidR="000E2B2E" w:rsidRPr="000E2B2E" w:rsidRDefault="000E2B2E" w:rsidP="000E2B2E">
            <w:pPr>
              <w:ind w:firstLine="288"/>
              <w:jc w:val="both"/>
              <w:rPr>
                <w:rFonts w:ascii="Times New Roman" w:hAnsi="Times New Roman" w:cs="Times New Roman"/>
              </w:rPr>
            </w:pPr>
            <w:proofErr w:type="spellStart"/>
            <w:r w:rsidRPr="000E2B2E">
              <w:rPr>
                <w:rFonts w:ascii="Times New Roman" w:hAnsi="Times New Roman" w:cs="Times New Roman"/>
              </w:rPr>
              <w:t>Балалар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белсенді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атсалысқандарыңа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және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берген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жауаптарыңа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рақмет</w:t>
            </w:r>
            <w:proofErr w:type="spellEnd"/>
            <w:r w:rsidRPr="000E2B2E">
              <w:rPr>
                <w:rFonts w:ascii="Times New Roman" w:hAnsi="Times New Roman" w:cs="Times New Roman"/>
              </w:rPr>
              <w:t>.</w:t>
            </w:r>
          </w:p>
          <w:p w14:paraId="5731AFC8" w14:textId="77777777" w:rsidR="000E2B2E" w:rsidRPr="000E2B2E" w:rsidRDefault="000E2B2E" w:rsidP="000E2B2E">
            <w:pPr>
              <w:ind w:firstLine="288"/>
              <w:jc w:val="both"/>
              <w:rPr>
                <w:rFonts w:ascii="Times New Roman" w:hAnsi="Times New Roman" w:cs="Times New Roman"/>
              </w:rPr>
            </w:pPr>
            <w:r w:rsidRPr="000E2B2E">
              <w:rPr>
                <w:rFonts w:ascii="Times New Roman" w:hAnsi="Times New Roman" w:cs="Times New Roman"/>
                <w:lang w:val="kk-KZ"/>
              </w:rPr>
              <w:t>Қайдан көмек алуға болатыны туралы бірнеше кеңес бергім келеді.</w:t>
            </w:r>
          </w:p>
          <w:p w14:paraId="28316E43" w14:textId="77777777" w:rsidR="000E2B2E" w:rsidRPr="000E2B2E" w:rsidRDefault="000E2B2E" w:rsidP="000E2B2E">
            <w:pPr>
              <w:ind w:firstLine="288"/>
              <w:jc w:val="both"/>
              <w:rPr>
                <w:rFonts w:ascii="Times New Roman" w:hAnsi="Times New Roman" w:cs="Times New Roman"/>
              </w:rPr>
            </w:pPr>
            <w:r w:rsidRPr="000E2B2E">
              <w:rPr>
                <w:rFonts w:ascii="Times New Roman" w:hAnsi="Times New Roman" w:cs="Times New Roman"/>
                <w:lang w:val="kk-KZ"/>
              </w:rPr>
              <w:t xml:space="preserve">Егер біреу сендерді келемеждеп жатыр деп ойласаңдар, бірінші қадам - </w:t>
            </w:r>
            <w:proofErr w:type="spellStart"/>
            <w:r w:rsidRPr="000E2B2E">
              <w:rPr>
                <w:rFonts w:ascii="Times New Roman" w:hAnsi="Times New Roman" w:cs="Times New Roman"/>
              </w:rPr>
              <w:t>өздерің</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сенетін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адамнан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мысалы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ата-аналарыңнан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жақын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отбасы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мүшесінен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немесе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өздерің</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сенетін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басқа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бір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ересек</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адамнан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көмек</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сұраңдар</w:t>
            </w:r>
            <w:proofErr w:type="spellEnd"/>
            <w:r w:rsidRPr="000E2B2E">
              <w:rPr>
                <w:rFonts w:ascii="Times New Roman" w:hAnsi="Times New Roman" w:cs="Times New Roman"/>
              </w:rPr>
              <w:t>.</w:t>
            </w:r>
          </w:p>
          <w:p w14:paraId="0B5FDBAE" w14:textId="77777777" w:rsidR="000E2B2E" w:rsidRPr="000E2B2E" w:rsidRDefault="000E2B2E" w:rsidP="000E2B2E">
            <w:pPr>
              <w:ind w:firstLine="288"/>
              <w:jc w:val="both"/>
              <w:rPr>
                <w:rFonts w:ascii="Times New Roman" w:hAnsi="Times New Roman" w:cs="Times New Roman"/>
              </w:rPr>
            </w:pPr>
            <w:proofErr w:type="spellStart"/>
            <w:r w:rsidRPr="000E2B2E">
              <w:rPr>
                <w:rFonts w:ascii="Times New Roman" w:hAnsi="Times New Roman" w:cs="Times New Roman"/>
              </w:rPr>
              <w:t>Мектепте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психологтан</w:t>
            </w:r>
            <w:proofErr w:type="spellEnd"/>
            <w:r w:rsidRPr="000E2B2E">
              <w:rPr>
                <w:rFonts w:ascii="Times New Roman" w:hAnsi="Times New Roman" w:cs="Times New Roman"/>
              </w:rPr>
              <w:t xml:space="preserve">, спорт </w:t>
            </w:r>
            <w:proofErr w:type="spellStart"/>
            <w:r w:rsidRPr="000E2B2E">
              <w:rPr>
                <w:rFonts w:ascii="Times New Roman" w:hAnsi="Times New Roman" w:cs="Times New Roman"/>
              </w:rPr>
              <w:t>жаттықтырушысынан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немесе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сүйікті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мұғалімдеріңнен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көмек</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сұрай</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аласыңдар</w:t>
            </w:r>
            <w:proofErr w:type="spellEnd"/>
            <w:r w:rsidRPr="000E2B2E">
              <w:rPr>
                <w:rFonts w:ascii="Times New Roman" w:hAnsi="Times New Roman" w:cs="Times New Roman"/>
              </w:rPr>
              <w:t>.</w:t>
            </w:r>
          </w:p>
          <w:p w14:paraId="777B65CB" w14:textId="77777777" w:rsidR="000E2B2E" w:rsidRPr="000E2B2E" w:rsidRDefault="000E2B2E" w:rsidP="000E2B2E">
            <w:pPr>
              <w:ind w:firstLine="288"/>
              <w:jc w:val="both"/>
              <w:rPr>
                <w:rFonts w:ascii="Times New Roman" w:hAnsi="Times New Roman" w:cs="Times New Roman"/>
              </w:rPr>
            </w:pPr>
            <w:proofErr w:type="spellStart"/>
            <w:r w:rsidRPr="000E2B2E">
              <w:rPr>
                <w:rFonts w:ascii="Times New Roman" w:hAnsi="Times New Roman" w:cs="Times New Roman"/>
              </w:rPr>
              <w:t>Егер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келемеждеу</w:t>
            </w:r>
            <w:proofErr w:type="spellEnd"/>
            <w:r w:rsidRPr="000E2B2E">
              <w:rPr>
                <w:rFonts w:ascii="Times New Roman" w:hAnsi="Times New Roman" w:cs="Times New Roman"/>
              </w:rPr>
              <w:t>/</w:t>
            </w:r>
            <w:proofErr w:type="spellStart"/>
            <w:r w:rsidRPr="000E2B2E">
              <w:rPr>
                <w:rFonts w:ascii="Times New Roman" w:hAnsi="Times New Roman" w:cs="Times New Roman"/>
              </w:rPr>
              <w:t>буллинг</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әлеуметтік</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желілерде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болып</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жатса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бұзақыны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бұғаттап</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оның</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қылығы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туралы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сол</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платформаның</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өзінде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ресми</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түрде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хабарлау</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жағын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қарастырыңдар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Әлеуметтік</w:t>
            </w:r>
            <w:proofErr w:type="spellEnd"/>
            <w:r w:rsidRPr="000E2B2E">
              <w:rPr>
                <w:rFonts w:ascii="Times New Roman" w:hAnsi="Times New Roman" w:cs="Times New Roman"/>
              </w:rPr>
              <w:t xml:space="preserve"> медиа-</w:t>
            </w:r>
            <w:proofErr w:type="spellStart"/>
            <w:r w:rsidRPr="000E2B2E">
              <w:rPr>
                <w:rFonts w:ascii="Times New Roman" w:hAnsi="Times New Roman" w:cs="Times New Roman"/>
              </w:rPr>
              <w:t>компаниялар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пайдаланушыларының</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қауіпсіздігін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қамтамасыз</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етуі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тиіс</w:t>
            </w:r>
            <w:proofErr w:type="spellEnd"/>
            <w:r w:rsidRPr="000E2B2E">
              <w:rPr>
                <w:rFonts w:ascii="Times New Roman" w:hAnsi="Times New Roman" w:cs="Times New Roman"/>
              </w:rPr>
              <w:t>.</w:t>
            </w:r>
          </w:p>
          <w:p w14:paraId="53FD16CE" w14:textId="77777777" w:rsidR="000E2B2E" w:rsidRPr="000E2B2E" w:rsidRDefault="000E2B2E" w:rsidP="000E2B2E">
            <w:pPr>
              <w:ind w:firstLine="288"/>
              <w:jc w:val="both"/>
              <w:rPr>
                <w:rFonts w:ascii="Times New Roman" w:hAnsi="Times New Roman" w:cs="Times New Roman"/>
              </w:rPr>
            </w:pPr>
            <w:r w:rsidRPr="000E2B2E">
              <w:rPr>
                <w:rFonts w:ascii="Times New Roman" w:hAnsi="Times New Roman" w:cs="Times New Roman"/>
                <w:lang w:val="kk-KZ"/>
              </w:rPr>
              <w:t>Не болып жатқанын көрсету үшін дәлел жинау да пайдаға асуы мүмкін – мәтіндік хабарламалар және әлеуметтік желілердегі посттарды суретке түсіріп алу.</w:t>
            </w:r>
          </w:p>
          <w:p w14:paraId="2F60B2A1"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Буллингті тоқтату үшін оны анықтау қажет және сол туралы хабарлау маңызды болып табылады. Бұл бұзақыға да сондай қылық жасауға болмайтынын көрсетуге де көмектесе алады.</w:t>
            </w:r>
          </w:p>
          <w:p w14:paraId="2BB1A381"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b/>
                <w:bCs/>
                <w:lang w:val="kk-KZ"/>
              </w:rPr>
              <w:t xml:space="preserve">Facebook/Instagram: </w:t>
            </w:r>
            <w:r w:rsidRPr="000E2B2E">
              <w:rPr>
                <w:rFonts w:ascii="Times New Roman" w:hAnsi="Times New Roman" w:cs="Times New Roman"/>
                <w:lang w:val="kk-KZ"/>
              </w:rPr>
              <w:t>егер Интернетте келемежге тап болсаңдар, Facebook немесе Instagram желілерінде кез-келген келемеж туралы тікелей хабарлауға болады.</w:t>
            </w:r>
          </w:p>
          <w:p w14:paraId="3B489762" w14:textId="0C86D881" w:rsidR="009F10B9"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Facebook немесе Instagram желісіндегі посттан, комментарийден немесе хикаядан аты-жөніңіз көрсетілмейтін баяндама жібере аласыңдар.</w:t>
            </w:r>
          </w:p>
        </w:tc>
      </w:tr>
      <w:tr w:rsidR="009F10B9" w:rsidRPr="00827D8C" w14:paraId="5D87FF6E" w14:textId="77777777" w:rsidTr="00827D8C">
        <w:tc>
          <w:tcPr>
            <w:tcW w:w="9985" w:type="dxa"/>
          </w:tcPr>
          <w:p w14:paraId="71D6B6FB" w14:textId="0C8BB690" w:rsidR="009F10B9" w:rsidRPr="009F10B9" w:rsidRDefault="006E6DC2" w:rsidP="009F10B9">
            <w:pPr>
              <w:jc w:val="center"/>
              <w:rPr>
                <w:rFonts w:ascii="Times New Roman" w:hAnsi="Times New Roman" w:cs="Times New Roman"/>
                <w:b/>
                <w:bCs/>
                <w:noProof/>
                <w:sz w:val="28"/>
                <w:szCs w:val="28"/>
                <w:lang w:val="kk-KZ" w:eastAsia="ru-RU"/>
              </w:rPr>
            </w:pPr>
            <w:r>
              <w:rPr>
                <w:noProof/>
                <w:lang w:eastAsia="ru-RU"/>
              </w:rPr>
              <w:drawing>
                <wp:anchor distT="0" distB="0" distL="114300" distR="114300" simplePos="0" relativeHeight="251739136" behindDoc="0" locked="0" layoutInCell="1" allowOverlap="1" wp14:anchorId="66E769AF" wp14:editId="3287F351">
                  <wp:simplePos x="0" y="0"/>
                  <wp:positionH relativeFrom="column">
                    <wp:posOffset>-46355</wp:posOffset>
                  </wp:positionH>
                  <wp:positionV relativeFrom="paragraph">
                    <wp:posOffset>19050</wp:posOffset>
                  </wp:positionV>
                  <wp:extent cx="1169670" cy="625475"/>
                  <wp:effectExtent l="19050" t="19050" r="11430" b="222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670" cy="62547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CD3B85" w:rsidRPr="0072737B">
              <w:rPr>
                <w:rFonts w:ascii="Times New Roman" w:hAnsi="Times New Roman" w:cs="Times New Roman"/>
                <w:b/>
                <w:bCs/>
                <w:noProof/>
                <w:sz w:val="28"/>
                <w:szCs w:val="28"/>
                <w:lang w:val="kk-KZ" w:eastAsia="ru-RU"/>
              </w:rPr>
              <w:t>8</w:t>
            </w:r>
            <w:r w:rsidR="009F10B9" w:rsidRPr="009F10B9">
              <w:rPr>
                <w:rFonts w:ascii="Times New Roman" w:hAnsi="Times New Roman" w:cs="Times New Roman"/>
                <w:b/>
                <w:bCs/>
                <w:noProof/>
                <w:sz w:val="28"/>
                <w:szCs w:val="28"/>
                <w:lang w:val="kk-KZ" w:eastAsia="ru-RU"/>
              </w:rPr>
              <w:t>-слайд</w:t>
            </w:r>
          </w:p>
          <w:p w14:paraId="0B4E7FC2" w14:textId="4AD5A31E" w:rsidR="009F10B9" w:rsidRPr="00586AC5" w:rsidRDefault="000E2B2E" w:rsidP="000E2B2E">
            <w:pPr>
              <w:ind w:firstLine="288"/>
              <w:jc w:val="both"/>
              <w:rPr>
                <w:rFonts w:ascii="Times New Roman" w:hAnsi="Times New Roman" w:cs="Times New Roman"/>
              </w:rPr>
            </w:pPr>
            <w:r w:rsidRPr="0072737B">
              <w:rPr>
                <w:rFonts w:ascii="Times New Roman" w:hAnsi="Times New Roman" w:cs="Times New Roman"/>
                <w:lang w:val="kk-KZ"/>
              </w:rPr>
              <w:t xml:space="preserve">Балалар, егер </w:t>
            </w:r>
            <w:proofErr w:type="spellStart"/>
            <w:r w:rsidRPr="0072737B">
              <w:rPr>
                <w:rFonts w:ascii="Times New Roman" w:hAnsi="Times New Roman" w:cs="Times New Roman"/>
                <w:lang w:val="kk-KZ"/>
              </w:rPr>
              <w:t>кибербуллингке</w:t>
            </w:r>
            <w:proofErr w:type="spellEnd"/>
            <w:r w:rsidRPr="0072737B">
              <w:rPr>
                <w:rFonts w:ascii="Times New Roman" w:hAnsi="Times New Roman" w:cs="Times New Roman"/>
                <w:lang w:val="kk-KZ"/>
              </w:rPr>
              <w:t xml:space="preserve"> тап болып, бірақ, ата-аналарыңа айтуға қорықсаңдар, соны талқылап көрейік. </w:t>
            </w:r>
            <w:proofErr w:type="spellStart"/>
            <w:r w:rsidRPr="000E2B2E">
              <w:rPr>
                <w:rFonts w:ascii="Times New Roman" w:hAnsi="Times New Roman" w:cs="Times New Roman"/>
              </w:rPr>
              <w:t>Оларға</w:t>
            </w:r>
            <w:proofErr w:type="spellEnd"/>
            <w:r w:rsidR="0072737B">
              <w:rPr>
                <w:rFonts w:ascii="Times New Roman" w:hAnsi="Times New Roman" w:cs="Times New Roman"/>
              </w:rPr>
              <w:t xml:space="preserve"> </w:t>
            </w:r>
            <w:proofErr w:type="spellStart"/>
            <w:r w:rsidR="0072737B">
              <w:rPr>
                <w:rFonts w:ascii="Times New Roman" w:hAnsi="Times New Roman" w:cs="Times New Roman"/>
              </w:rPr>
              <w:t>кибербуллинг</w:t>
            </w:r>
            <w:proofErr w:type="spellEnd"/>
            <w:r w:rsidR="0072737B">
              <w:rPr>
                <w:rFonts w:ascii="Times New Roman" w:hAnsi="Times New Roman" w:cs="Times New Roman"/>
              </w:rPr>
              <w:t xml:space="preserve"> </w:t>
            </w:r>
            <w:proofErr w:type="spellStart"/>
            <w:r w:rsidR="0072737B">
              <w:rPr>
                <w:rFonts w:ascii="Times New Roman" w:hAnsi="Times New Roman" w:cs="Times New Roman"/>
              </w:rPr>
              <w:t>туралы</w:t>
            </w:r>
            <w:proofErr w:type="spellEnd"/>
            <w:r w:rsidR="0072737B">
              <w:rPr>
                <w:rFonts w:ascii="Times New Roman" w:hAnsi="Times New Roman" w:cs="Times New Roman"/>
              </w:rPr>
              <w:t xml:space="preserve"> </w:t>
            </w:r>
            <w:proofErr w:type="spellStart"/>
            <w:r w:rsidR="0072737B">
              <w:rPr>
                <w:rFonts w:ascii="Times New Roman" w:hAnsi="Times New Roman" w:cs="Times New Roman"/>
              </w:rPr>
              <w:t>қалай</w:t>
            </w:r>
            <w:proofErr w:type="spellEnd"/>
            <w:r w:rsidR="0072737B">
              <w:rPr>
                <w:rFonts w:ascii="Times New Roman" w:hAnsi="Times New Roman" w:cs="Times New Roman"/>
              </w:rPr>
              <w:t xml:space="preserve"> </w:t>
            </w:r>
            <w:proofErr w:type="spellStart"/>
            <w:r w:rsidR="0072737B">
              <w:rPr>
                <w:rFonts w:ascii="Times New Roman" w:hAnsi="Times New Roman" w:cs="Times New Roman"/>
              </w:rPr>
              <w:t>айт</w:t>
            </w:r>
            <w:bookmarkStart w:id="1" w:name="_GoBack"/>
            <w:bookmarkEnd w:id="1"/>
            <w:r w:rsidRPr="000E2B2E">
              <w:rPr>
                <w:rFonts w:ascii="Times New Roman" w:hAnsi="Times New Roman" w:cs="Times New Roman"/>
              </w:rPr>
              <w:t>ып</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бере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аласыңдар</w:t>
            </w:r>
            <w:proofErr w:type="spellEnd"/>
            <w:r w:rsidRPr="000E2B2E">
              <w:rPr>
                <w:rFonts w:ascii="Times New Roman" w:hAnsi="Times New Roman" w:cs="Times New Roman"/>
              </w:rPr>
              <w:t>?</w:t>
            </w:r>
          </w:p>
        </w:tc>
      </w:tr>
      <w:tr w:rsidR="009F10B9" w:rsidRPr="0072737B" w14:paraId="64F036D3" w14:textId="77777777" w:rsidTr="00827D8C">
        <w:tc>
          <w:tcPr>
            <w:tcW w:w="9985" w:type="dxa"/>
          </w:tcPr>
          <w:p w14:paraId="77CD315B" w14:textId="68F512FF" w:rsidR="009F10B9" w:rsidRDefault="006E6DC2" w:rsidP="009F10B9">
            <w:pPr>
              <w:jc w:val="center"/>
              <w:rPr>
                <w:rFonts w:ascii="Times New Roman" w:hAnsi="Times New Roman" w:cs="Times New Roman"/>
                <w:noProof/>
                <w:lang w:eastAsia="ru-RU"/>
              </w:rPr>
            </w:pPr>
            <w:r>
              <w:rPr>
                <w:noProof/>
                <w:lang w:eastAsia="ru-RU"/>
              </w:rPr>
              <w:drawing>
                <wp:anchor distT="0" distB="0" distL="114300" distR="114300" simplePos="0" relativeHeight="251740160" behindDoc="0" locked="0" layoutInCell="1" allowOverlap="1" wp14:anchorId="1CE6A81D" wp14:editId="72570BAF">
                  <wp:simplePos x="0" y="0"/>
                  <wp:positionH relativeFrom="column">
                    <wp:posOffset>-46355</wp:posOffset>
                  </wp:positionH>
                  <wp:positionV relativeFrom="paragraph">
                    <wp:posOffset>19050</wp:posOffset>
                  </wp:positionV>
                  <wp:extent cx="1778000" cy="1002030"/>
                  <wp:effectExtent l="19050" t="19050" r="12700" b="266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8000" cy="100203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CD3B85" w:rsidRPr="00A3138C">
              <w:rPr>
                <w:rFonts w:ascii="Times New Roman" w:hAnsi="Times New Roman" w:cs="Times New Roman"/>
                <w:b/>
                <w:bCs/>
                <w:noProof/>
                <w:sz w:val="28"/>
                <w:szCs w:val="28"/>
                <w:lang w:eastAsia="ru-RU"/>
              </w:rPr>
              <w:t>9</w:t>
            </w:r>
            <w:r w:rsidR="009F10B9" w:rsidRPr="009F10B9">
              <w:rPr>
                <w:rFonts w:ascii="Times New Roman" w:hAnsi="Times New Roman" w:cs="Times New Roman"/>
                <w:b/>
                <w:bCs/>
                <w:noProof/>
                <w:sz w:val="28"/>
                <w:szCs w:val="28"/>
                <w:lang w:val="kk-KZ" w:eastAsia="ru-RU"/>
              </w:rPr>
              <w:t>-слайд</w:t>
            </w:r>
          </w:p>
          <w:p w14:paraId="4B1CC6ED" w14:textId="77777777" w:rsidR="000E2B2E" w:rsidRPr="000E2B2E" w:rsidRDefault="000E2B2E" w:rsidP="000E2B2E">
            <w:pPr>
              <w:ind w:firstLine="288"/>
              <w:jc w:val="both"/>
              <w:rPr>
                <w:rFonts w:ascii="Times New Roman" w:hAnsi="Times New Roman" w:cs="Times New Roman"/>
                <w:b/>
                <w:bCs/>
                <w:i/>
                <w:iCs/>
              </w:rPr>
            </w:pPr>
            <w:r w:rsidRPr="000E2B2E">
              <w:rPr>
                <w:rFonts w:ascii="Times New Roman" w:hAnsi="Times New Roman" w:cs="Times New Roman"/>
                <w:b/>
                <w:bCs/>
                <w:i/>
                <w:iCs/>
              </w:rPr>
              <w:t>(</w:t>
            </w:r>
            <w:proofErr w:type="spellStart"/>
            <w:r w:rsidRPr="000E2B2E">
              <w:rPr>
                <w:rFonts w:ascii="Times New Roman" w:hAnsi="Times New Roman" w:cs="Times New Roman"/>
                <w:b/>
                <w:bCs/>
                <w:i/>
                <w:iCs/>
              </w:rPr>
              <w:t>Сенімді</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сөйлеңіз</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және</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жасөспірімдерді</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кибербуллинг</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туралы</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ата-аналарына</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айту</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керек</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екеніне</w:t>
            </w:r>
            <w:proofErr w:type="spellEnd"/>
            <w:r w:rsidRPr="000E2B2E">
              <w:rPr>
                <w:rFonts w:ascii="Times New Roman" w:hAnsi="Times New Roman" w:cs="Times New Roman"/>
                <w:b/>
                <w:bCs/>
                <w:i/>
                <w:iCs/>
              </w:rPr>
              <w:t xml:space="preserve"> </w:t>
            </w:r>
            <w:proofErr w:type="spellStart"/>
            <w:r w:rsidRPr="000E2B2E">
              <w:rPr>
                <w:rFonts w:ascii="Times New Roman" w:hAnsi="Times New Roman" w:cs="Times New Roman"/>
                <w:b/>
                <w:bCs/>
                <w:i/>
                <w:iCs/>
              </w:rPr>
              <w:t>сендіріңіз</w:t>
            </w:r>
            <w:proofErr w:type="spellEnd"/>
            <w:r w:rsidRPr="000E2B2E">
              <w:rPr>
                <w:rFonts w:ascii="Times New Roman" w:hAnsi="Times New Roman" w:cs="Times New Roman"/>
                <w:b/>
                <w:bCs/>
                <w:i/>
                <w:iCs/>
              </w:rPr>
              <w:t>)</w:t>
            </w:r>
          </w:p>
          <w:p w14:paraId="3DA7DDA3" w14:textId="77777777" w:rsidR="000E2B2E" w:rsidRDefault="000E2B2E" w:rsidP="000E2B2E">
            <w:pPr>
              <w:ind w:firstLine="288"/>
              <w:jc w:val="both"/>
              <w:rPr>
                <w:rFonts w:ascii="Times New Roman" w:hAnsi="Times New Roman" w:cs="Times New Roman"/>
              </w:rPr>
            </w:pPr>
          </w:p>
          <w:p w14:paraId="1EA7C7C7" w14:textId="77777777" w:rsidR="000E2B2E" w:rsidRPr="000E2B2E" w:rsidRDefault="000E2B2E" w:rsidP="000E2B2E">
            <w:pPr>
              <w:ind w:firstLine="288"/>
              <w:jc w:val="both"/>
              <w:rPr>
                <w:rFonts w:ascii="Times New Roman" w:hAnsi="Times New Roman" w:cs="Times New Roman"/>
              </w:rPr>
            </w:pPr>
            <w:proofErr w:type="spellStart"/>
            <w:r w:rsidRPr="000E2B2E">
              <w:rPr>
                <w:rFonts w:ascii="Times New Roman" w:hAnsi="Times New Roman" w:cs="Times New Roman"/>
              </w:rPr>
              <w:t>Балалар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жауаптарыңа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рақмет</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Өз</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тәжірибелеріңмен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және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ойларыңмен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бүкіл</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топпен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бөліскендерің</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керемет</w:t>
            </w:r>
            <w:proofErr w:type="spellEnd"/>
            <w:r w:rsidRPr="000E2B2E">
              <w:rPr>
                <w:rFonts w:ascii="Times New Roman" w:hAnsi="Times New Roman" w:cs="Times New Roman"/>
              </w:rPr>
              <w:t>.</w:t>
            </w:r>
          </w:p>
          <w:p w14:paraId="25A7CD40"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 xml:space="preserve">Барлығысыз үшін ата-анамызбен сөйлесу оңай емес. Бірақ, сөйлесуде көмек бола алатын бірқатар әрекеттер жасай аласыңдар. Сөйлесу үшін ата-аналарың бар көңілін </w:t>
            </w:r>
            <w:r w:rsidRPr="000E2B2E">
              <w:rPr>
                <w:rFonts w:ascii="Times New Roman" w:hAnsi="Times New Roman" w:cs="Times New Roman"/>
                <w:lang w:val="kk-KZ"/>
              </w:rPr>
              <w:lastRenderedPageBreak/>
              <w:t>сендерге бөле алатынына өздерің сенімді болатын уақытты таңдаңдар. Мәселе сендер үшін қаншалықты маңызды екенін түсіндіріңдер. Естен шығармаңдар, олар ақпараттық технологияларды соншалық жақсы білмеуі мүмкін, сондықтан, не болып жатқанын түсіну үшін сендердің көмектерің қажет болуы ықтимал.</w:t>
            </w:r>
          </w:p>
          <w:p w14:paraId="3179CD51"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Олар сендерге бірден жауап бере алмауы мүмкін, бірақ, көмектекісі келер, сонда бірігіп шешім таба аласыңдар.</w:t>
            </w:r>
          </w:p>
          <w:p w14:paraId="68000C99" w14:textId="28C677B1" w:rsidR="009F10B9"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Бір бастан екі бас әлдеқайда артық! Егер әлі не істейтіндеріңді білмесеңдер, өздерің сенетін басқа адамдармен сөйлесу жағын қарастырыңдар. Сендердің қамдарыңды ойлайтын және көмектескісі келетін адамдар өздерің ойлағаннан әлдеқайда көп!</w:t>
            </w:r>
          </w:p>
        </w:tc>
      </w:tr>
      <w:tr w:rsidR="00624C4C" w:rsidRPr="00C9646D" w14:paraId="00FE947E" w14:textId="77777777" w:rsidTr="004A155B">
        <w:tc>
          <w:tcPr>
            <w:tcW w:w="9985" w:type="dxa"/>
          </w:tcPr>
          <w:p w14:paraId="118C5875" w14:textId="0E1FA707" w:rsidR="00624C4C" w:rsidRPr="000E2B2E" w:rsidRDefault="006E6DC2" w:rsidP="004A155B">
            <w:pPr>
              <w:jc w:val="center"/>
              <w:rPr>
                <w:rFonts w:ascii="Times New Roman" w:hAnsi="Times New Roman" w:cs="Times New Roman"/>
                <w:noProof/>
                <w:lang w:val="kk-KZ" w:eastAsia="ru-RU"/>
              </w:rPr>
            </w:pPr>
            <w:r>
              <w:rPr>
                <w:noProof/>
                <w:lang w:eastAsia="ru-RU"/>
              </w:rPr>
              <w:lastRenderedPageBreak/>
              <w:drawing>
                <wp:anchor distT="0" distB="0" distL="114300" distR="114300" simplePos="0" relativeHeight="251741184" behindDoc="0" locked="0" layoutInCell="1" allowOverlap="1" wp14:anchorId="6F576446" wp14:editId="3859ABCF">
                  <wp:simplePos x="0" y="0"/>
                  <wp:positionH relativeFrom="column">
                    <wp:posOffset>-46355</wp:posOffset>
                  </wp:positionH>
                  <wp:positionV relativeFrom="paragraph">
                    <wp:posOffset>20955</wp:posOffset>
                  </wp:positionV>
                  <wp:extent cx="1215390" cy="707390"/>
                  <wp:effectExtent l="19050" t="19050" r="22860" b="165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5390" cy="70739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24C4C" w:rsidRPr="009F10B9">
              <w:rPr>
                <w:rFonts w:ascii="Times New Roman" w:hAnsi="Times New Roman" w:cs="Times New Roman"/>
                <w:b/>
                <w:bCs/>
                <w:noProof/>
                <w:sz w:val="28"/>
                <w:szCs w:val="28"/>
                <w:lang w:val="kk-KZ" w:eastAsia="ru-RU"/>
              </w:rPr>
              <w:t>1</w:t>
            </w:r>
            <w:r w:rsidR="00624C4C" w:rsidRPr="000E2B2E">
              <w:rPr>
                <w:rFonts w:ascii="Times New Roman" w:hAnsi="Times New Roman" w:cs="Times New Roman"/>
                <w:b/>
                <w:bCs/>
                <w:noProof/>
                <w:sz w:val="28"/>
                <w:szCs w:val="28"/>
                <w:lang w:val="kk-KZ" w:eastAsia="ru-RU"/>
              </w:rPr>
              <w:t>0</w:t>
            </w:r>
            <w:r w:rsidR="00624C4C" w:rsidRPr="009F10B9">
              <w:rPr>
                <w:rFonts w:ascii="Times New Roman" w:hAnsi="Times New Roman" w:cs="Times New Roman"/>
                <w:b/>
                <w:bCs/>
                <w:noProof/>
                <w:sz w:val="28"/>
                <w:szCs w:val="28"/>
                <w:lang w:val="kk-KZ" w:eastAsia="ru-RU"/>
              </w:rPr>
              <w:t>-слайд</w:t>
            </w:r>
          </w:p>
          <w:p w14:paraId="502A474F" w14:textId="511CE9D4" w:rsidR="00624C4C" w:rsidRPr="00E60C27" w:rsidRDefault="000E2B2E" w:rsidP="000E2B2E">
            <w:pPr>
              <w:ind w:firstLine="288"/>
              <w:jc w:val="both"/>
              <w:rPr>
                <w:rFonts w:ascii="Times New Roman" w:hAnsi="Times New Roman" w:cs="Times New Roman"/>
              </w:rPr>
            </w:pPr>
            <w:r w:rsidRPr="000E2B2E">
              <w:rPr>
                <w:rFonts w:ascii="Times New Roman" w:hAnsi="Times New Roman" w:cs="Times New Roman"/>
                <w:lang w:val="kk-KZ"/>
              </w:rPr>
              <w:t xml:space="preserve">Кейде бізге жақын адамдар кибербуллингке тап болуы мүмкін. </w:t>
            </w:r>
            <w:proofErr w:type="spellStart"/>
            <w:r w:rsidRPr="000E2B2E">
              <w:rPr>
                <w:rFonts w:ascii="Times New Roman" w:hAnsi="Times New Roman" w:cs="Times New Roman"/>
              </w:rPr>
              <w:t>Олар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достарымыз</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немесе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туыстарымыз</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болуы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мүмкін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Оларға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көмектесуге</w:t>
            </w:r>
            <w:proofErr w:type="spellEnd"/>
            <w:r w:rsidRPr="000E2B2E">
              <w:rPr>
                <w:rFonts w:ascii="Times New Roman" w:hAnsi="Times New Roman" w:cs="Times New Roman"/>
              </w:rPr>
              <w:t xml:space="preserve"> бола </w:t>
            </w:r>
            <w:proofErr w:type="spellStart"/>
            <w:r w:rsidRPr="000E2B2E">
              <w:rPr>
                <w:rFonts w:ascii="Times New Roman" w:hAnsi="Times New Roman" w:cs="Times New Roman"/>
              </w:rPr>
              <w:t>ма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көмектесу</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мүмкін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болса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онда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қалай</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егер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әсіресе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өздері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кибербуллинг</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туралы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айтқысы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келмесе</w:t>
            </w:r>
            <w:proofErr w:type="spellEnd"/>
            <w:r w:rsidRPr="000E2B2E">
              <w:rPr>
                <w:rFonts w:ascii="Times New Roman" w:hAnsi="Times New Roman" w:cs="Times New Roman"/>
              </w:rPr>
              <w:t>?</w:t>
            </w:r>
          </w:p>
        </w:tc>
      </w:tr>
      <w:tr w:rsidR="00624C4C" w:rsidRPr="0072737B" w14:paraId="2E63F497" w14:textId="77777777" w:rsidTr="004A155B">
        <w:tc>
          <w:tcPr>
            <w:tcW w:w="9985" w:type="dxa"/>
          </w:tcPr>
          <w:p w14:paraId="6541CD93" w14:textId="451C45F2" w:rsidR="00624C4C" w:rsidRDefault="006E6DC2" w:rsidP="004A155B">
            <w:pPr>
              <w:jc w:val="center"/>
              <w:rPr>
                <w:rFonts w:ascii="Times New Roman" w:hAnsi="Times New Roman" w:cs="Times New Roman"/>
                <w:noProof/>
                <w:lang w:eastAsia="ru-RU"/>
              </w:rPr>
            </w:pPr>
            <w:r>
              <w:rPr>
                <w:noProof/>
                <w:lang w:eastAsia="ru-RU"/>
              </w:rPr>
              <w:drawing>
                <wp:anchor distT="0" distB="0" distL="114300" distR="114300" simplePos="0" relativeHeight="251742208" behindDoc="0" locked="0" layoutInCell="1" allowOverlap="1" wp14:anchorId="68B437BE" wp14:editId="687A3119">
                  <wp:simplePos x="0" y="0"/>
                  <wp:positionH relativeFrom="column">
                    <wp:posOffset>-46355</wp:posOffset>
                  </wp:positionH>
                  <wp:positionV relativeFrom="paragraph">
                    <wp:posOffset>19050</wp:posOffset>
                  </wp:positionV>
                  <wp:extent cx="1778000" cy="911860"/>
                  <wp:effectExtent l="19050" t="19050" r="12700" b="215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8000" cy="91186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24C4C" w:rsidRPr="009F10B9">
              <w:rPr>
                <w:rFonts w:ascii="Times New Roman" w:hAnsi="Times New Roman" w:cs="Times New Roman"/>
                <w:b/>
                <w:bCs/>
                <w:noProof/>
                <w:sz w:val="28"/>
                <w:szCs w:val="28"/>
                <w:lang w:val="kk-KZ" w:eastAsia="ru-RU"/>
              </w:rPr>
              <w:t>1</w:t>
            </w:r>
            <w:r w:rsidR="008B1AB1">
              <w:rPr>
                <w:rFonts w:ascii="Times New Roman" w:hAnsi="Times New Roman" w:cs="Times New Roman"/>
                <w:b/>
                <w:bCs/>
                <w:noProof/>
                <w:sz w:val="28"/>
                <w:szCs w:val="28"/>
                <w:lang w:val="kk-KZ" w:eastAsia="ru-RU"/>
              </w:rPr>
              <w:t>1</w:t>
            </w:r>
            <w:r w:rsidR="00624C4C" w:rsidRPr="009F10B9">
              <w:rPr>
                <w:rFonts w:ascii="Times New Roman" w:hAnsi="Times New Roman" w:cs="Times New Roman"/>
                <w:b/>
                <w:bCs/>
                <w:noProof/>
                <w:sz w:val="28"/>
                <w:szCs w:val="28"/>
                <w:lang w:val="kk-KZ" w:eastAsia="ru-RU"/>
              </w:rPr>
              <w:t>-слайд</w:t>
            </w:r>
          </w:p>
          <w:p w14:paraId="75A80985"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Балалар, диалогқа белсенді араласып жатқандарыңа рақмет. Ұмытпаңдар, кез-келген адам кибербуллинг құрбаны болуы мүмкін. Егер өздерің танитын бір адам кибербуллингке тап болғанын көрсеңдер, қолдау көрсетуге тырысып көріңдер.</w:t>
            </w:r>
          </w:p>
          <w:p w14:paraId="4A821E3D"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Достарыңды тыңдау өте маңызды. Неге олар кибербуллинг туралы хабарлағысы келмейді? Өздерін қалай сезінеді? Оларға ресми түрде ештеңе хабарлау керек жоқ екенін, бірақ, көмектесе алатын адаммен сөйлесу қажет екенін түсіндіріңдер.</w:t>
            </w:r>
          </w:p>
          <w:p w14:paraId="7CCEEBCA"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Естеріңде болсын, достарың өзін осал сезінуі мүмкін. Оған мейірімді болыңдар. Кімге және не айтуға болатынын ойластыруға көмектесіңдер. Егер хабарлауға бел буса, бірге баруды ұсыныңдар. Ең бастысы, есіне салыңдар, сендер оның жанындасыңдар және көмектескілерің келеді.</w:t>
            </w:r>
          </w:p>
          <w:p w14:paraId="29389839"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Егер достарың оқиға жайлы бәрібір айтқысы келмесе, өзі сенетін және сол оқиғаны реттеуге көмектесе алатын ересек адамды табуға көмектесіңдер. Естеріңде болсын, белгілі бір жағдайларда кибербуллинг салдары өмір үшін қауіпті болуы мүмкін.</w:t>
            </w:r>
          </w:p>
          <w:p w14:paraId="7B3495A6"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 xml:space="preserve">Әрекетсіздік адамды бәрі оған қарсы шығып жатқандай немесе басқалар үшін оның жағдайы бәрібір сияқты сезімде қалуы мүмкін. Сендердің сөздерің маңызды болуы мүмкін. </w:t>
            </w:r>
          </w:p>
          <w:p w14:paraId="28786914" w14:textId="63A0E13C" w:rsidR="00624C4C"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Facebook және Instagram желілерінде кибербуллинг туралы аты-жөндеріңді атамай-ақ хабарлауға болады.</w:t>
            </w:r>
          </w:p>
        </w:tc>
      </w:tr>
      <w:tr w:rsidR="00624C4C" w:rsidRPr="00C9646D" w14:paraId="6E0B8060" w14:textId="77777777" w:rsidTr="004A155B">
        <w:tc>
          <w:tcPr>
            <w:tcW w:w="9985" w:type="dxa"/>
          </w:tcPr>
          <w:p w14:paraId="4BAB13E8" w14:textId="0DC966FE" w:rsidR="00624C4C" w:rsidRPr="000E2B2E" w:rsidRDefault="000970FB" w:rsidP="004A155B">
            <w:pPr>
              <w:jc w:val="center"/>
              <w:rPr>
                <w:rFonts w:ascii="Times New Roman" w:hAnsi="Times New Roman" w:cs="Times New Roman"/>
                <w:noProof/>
                <w:lang w:val="kk-KZ" w:eastAsia="ru-RU"/>
              </w:rPr>
            </w:pPr>
            <w:r>
              <w:rPr>
                <w:noProof/>
                <w:lang w:eastAsia="ru-RU"/>
              </w:rPr>
              <w:drawing>
                <wp:anchor distT="0" distB="0" distL="114300" distR="114300" simplePos="0" relativeHeight="251743232" behindDoc="0" locked="0" layoutInCell="1" allowOverlap="1" wp14:anchorId="0280DD4B" wp14:editId="4D8932BC">
                  <wp:simplePos x="0" y="0"/>
                  <wp:positionH relativeFrom="column">
                    <wp:posOffset>-46355</wp:posOffset>
                  </wp:positionH>
                  <wp:positionV relativeFrom="paragraph">
                    <wp:posOffset>19050</wp:posOffset>
                  </wp:positionV>
                  <wp:extent cx="1149350" cy="829945"/>
                  <wp:effectExtent l="19050" t="19050" r="12700" b="273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9350" cy="82994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24C4C" w:rsidRPr="009F10B9">
              <w:rPr>
                <w:rFonts w:ascii="Times New Roman" w:hAnsi="Times New Roman" w:cs="Times New Roman"/>
                <w:b/>
                <w:bCs/>
                <w:noProof/>
                <w:sz w:val="28"/>
                <w:szCs w:val="28"/>
                <w:lang w:val="kk-KZ" w:eastAsia="ru-RU"/>
              </w:rPr>
              <w:t>1</w:t>
            </w:r>
            <w:r w:rsidR="008B1AB1" w:rsidRPr="000E2B2E">
              <w:rPr>
                <w:rFonts w:ascii="Times New Roman" w:hAnsi="Times New Roman" w:cs="Times New Roman"/>
                <w:b/>
                <w:bCs/>
                <w:noProof/>
                <w:sz w:val="28"/>
                <w:szCs w:val="28"/>
                <w:lang w:val="kk-KZ" w:eastAsia="ru-RU"/>
              </w:rPr>
              <w:t>2</w:t>
            </w:r>
            <w:r w:rsidR="00624C4C" w:rsidRPr="009F10B9">
              <w:rPr>
                <w:rFonts w:ascii="Times New Roman" w:hAnsi="Times New Roman" w:cs="Times New Roman"/>
                <w:b/>
                <w:bCs/>
                <w:noProof/>
                <w:sz w:val="28"/>
                <w:szCs w:val="28"/>
                <w:lang w:val="kk-KZ" w:eastAsia="ru-RU"/>
              </w:rPr>
              <w:t>-слайд</w:t>
            </w:r>
          </w:p>
          <w:p w14:paraId="7D2776F5" w14:textId="780BBD69" w:rsidR="00624C4C" w:rsidRPr="000F3FD3"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 xml:space="preserve">Мен жеке мәліметтеріммен айла-шарғы жасалуына немесе мені Интернет-кеңістіктегі әлеуметтік желілерде келемеждеуге қалай тосқауыл бола аламын? </w:t>
            </w:r>
            <w:proofErr w:type="spellStart"/>
            <w:r w:rsidRPr="000E2B2E">
              <w:rPr>
                <w:rFonts w:ascii="Times New Roman" w:hAnsi="Times New Roman" w:cs="Times New Roman"/>
              </w:rPr>
              <w:t>Әрі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бұл</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мүмкін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қалай</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ойлайсыңдар</w:t>
            </w:r>
            <w:proofErr w:type="spellEnd"/>
            <w:r w:rsidRPr="000E2B2E">
              <w:rPr>
                <w:rFonts w:ascii="Times New Roman" w:hAnsi="Times New Roman" w:cs="Times New Roman"/>
              </w:rPr>
              <w:t>?</w:t>
            </w:r>
          </w:p>
        </w:tc>
      </w:tr>
      <w:tr w:rsidR="00624C4C" w:rsidRPr="0072737B" w14:paraId="5911BF07" w14:textId="77777777" w:rsidTr="004A155B">
        <w:tc>
          <w:tcPr>
            <w:tcW w:w="9985" w:type="dxa"/>
          </w:tcPr>
          <w:p w14:paraId="4A48C7F4" w14:textId="21902AF3" w:rsidR="00624C4C" w:rsidRDefault="000970FB" w:rsidP="004A155B">
            <w:pPr>
              <w:jc w:val="center"/>
              <w:rPr>
                <w:rFonts w:ascii="Times New Roman" w:hAnsi="Times New Roman" w:cs="Times New Roman"/>
                <w:noProof/>
                <w:lang w:eastAsia="ru-RU"/>
              </w:rPr>
            </w:pPr>
            <w:r>
              <w:rPr>
                <w:noProof/>
                <w:lang w:eastAsia="ru-RU"/>
              </w:rPr>
              <w:drawing>
                <wp:anchor distT="0" distB="0" distL="114300" distR="114300" simplePos="0" relativeHeight="251744256" behindDoc="0" locked="0" layoutInCell="1" allowOverlap="1" wp14:anchorId="32CC6766" wp14:editId="3663557C">
                  <wp:simplePos x="0" y="0"/>
                  <wp:positionH relativeFrom="column">
                    <wp:posOffset>-46355</wp:posOffset>
                  </wp:positionH>
                  <wp:positionV relativeFrom="paragraph">
                    <wp:posOffset>20320</wp:posOffset>
                  </wp:positionV>
                  <wp:extent cx="1764030" cy="904240"/>
                  <wp:effectExtent l="19050" t="19050" r="26670" b="1016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4030" cy="90424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24C4C" w:rsidRPr="009F10B9">
              <w:rPr>
                <w:rFonts w:ascii="Times New Roman" w:hAnsi="Times New Roman" w:cs="Times New Roman"/>
                <w:b/>
                <w:bCs/>
                <w:noProof/>
                <w:sz w:val="28"/>
                <w:szCs w:val="28"/>
                <w:lang w:val="kk-KZ" w:eastAsia="ru-RU"/>
              </w:rPr>
              <w:t>1</w:t>
            </w:r>
            <w:r w:rsidR="008B1AB1">
              <w:rPr>
                <w:rFonts w:ascii="Times New Roman" w:hAnsi="Times New Roman" w:cs="Times New Roman"/>
                <w:b/>
                <w:bCs/>
                <w:noProof/>
                <w:sz w:val="28"/>
                <w:szCs w:val="28"/>
                <w:lang w:eastAsia="ru-RU"/>
              </w:rPr>
              <w:t>3</w:t>
            </w:r>
            <w:r w:rsidR="00624C4C" w:rsidRPr="009F10B9">
              <w:rPr>
                <w:rFonts w:ascii="Times New Roman" w:hAnsi="Times New Roman" w:cs="Times New Roman"/>
                <w:b/>
                <w:bCs/>
                <w:noProof/>
                <w:sz w:val="28"/>
                <w:szCs w:val="28"/>
                <w:lang w:val="kk-KZ" w:eastAsia="ru-RU"/>
              </w:rPr>
              <w:t>-слайд</w:t>
            </w:r>
          </w:p>
          <w:p w14:paraId="6081BEEB"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Балалар, қызу (белсенді) пікірталастарың үшін рақмет, менің айтарым, Интернетте бір нәрсені жарияламас бұрын немесе бөліспес бұрын екі қайтара ойланыңдар, ол желіде мәңгілікке қалып, кейін сендерге зиян келтіру үшін қолданылуы мүмкін. Мекен-жайларың, телефон нөмірлерің немесе мектептеріңнің аты сияқты жеке мәліметтерді ешкімге айтпаңдар.</w:t>
            </w:r>
          </w:p>
          <w:p w14:paraId="6C863302"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Әлеуметтік желілерге арналған сүйікті қосымшаларыңның құпиялық баптауларын туралы біліп алыңдар. Көпшілігің істей алатын кейбір әрекеттер мынадай:</w:t>
            </w:r>
          </w:p>
          <w:p w14:paraId="735FB44E"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Тіркеулік жазбаларыңның құпиялық баптауларын өзгертіп, парақшаларыңды кім көре алатынын, кім тікелей хабарлама жібере алатынын немесе хабарламаларыңа комментарий жаза алатынын өздерің шеше аласыңдар.</w:t>
            </w:r>
          </w:p>
          <w:p w14:paraId="399519C9"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Сендер ренжітетін комментарийлар, хабарламалар және суреттер туралы хабарлап, оларды өшііп тастауды сұрата аласыңдар.</w:t>
            </w:r>
          </w:p>
          <w:p w14:paraId="280AFAD4"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«Достар тізімінен» шығарып тастауға қоса, парақшаларыңды көре алмауы үшін және сендермен байланысқа шыға алмауы үшін тиісті адамдарды толығымен бұғаттап тастай аласыңдар.</w:t>
            </w:r>
          </w:p>
          <w:p w14:paraId="48456371" w14:textId="77777777" w:rsidR="000E2B2E"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 xml:space="preserve">Сонымен қатар, толығымен бұғаттамай-ақ, белгілі бір адамдардың комментарийлерін таңдап, сол комментарийлер тек сол адамдарда ғана шығуын таңдай аласыңдар. </w:t>
            </w:r>
          </w:p>
          <w:p w14:paraId="652BB6D4" w14:textId="2904CA62" w:rsidR="00624C4C"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lastRenderedPageBreak/>
              <w:t>Сондай-ақ, сендер парақшаларыңдағы хабарламаларды өшіріп тастай аласыңдар немесе белгілі бір адамдардан жасырып қоя аласыңдар.</w:t>
            </w:r>
          </w:p>
        </w:tc>
      </w:tr>
      <w:tr w:rsidR="00624C4C" w:rsidRPr="0072737B" w14:paraId="3B3719C2" w14:textId="77777777" w:rsidTr="004A155B">
        <w:tc>
          <w:tcPr>
            <w:tcW w:w="9985" w:type="dxa"/>
          </w:tcPr>
          <w:p w14:paraId="18DA4B7C" w14:textId="0A2841CA" w:rsidR="00624C4C" w:rsidRPr="000E2B2E" w:rsidRDefault="000970FB" w:rsidP="004A155B">
            <w:pPr>
              <w:jc w:val="center"/>
              <w:rPr>
                <w:rFonts w:ascii="Times New Roman" w:hAnsi="Times New Roman" w:cs="Times New Roman"/>
                <w:noProof/>
                <w:lang w:val="kk-KZ" w:eastAsia="ru-RU"/>
              </w:rPr>
            </w:pPr>
            <w:r>
              <w:rPr>
                <w:noProof/>
                <w:lang w:eastAsia="ru-RU"/>
              </w:rPr>
              <w:lastRenderedPageBreak/>
              <w:drawing>
                <wp:anchor distT="0" distB="0" distL="114300" distR="114300" simplePos="0" relativeHeight="251745280" behindDoc="0" locked="0" layoutInCell="1" allowOverlap="1" wp14:anchorId="45709017" wp14:editId="6ACD0607">
                  <wp:simplePos x="0" y="0"/>
                  <wp:positionH relativeFrom="column">
                    <wp:posOffset>-46355</wp:posOffset>
                  </wp:positionH>
                  <wp:positionV relativeFrom="paragraph">
                    <wp:posOffset>19050</wp:posOffset>
                  </wp:positionV>
                  <wp:extent cx="961390" cy="614680"/>
                  <wp:effectExtent l="19050" t="19050" r="10160" b="139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1390" cy="61468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24C4C" w:rsidRPr="009F10B9">
              <w:rPr>
                <w:rFonts w:ascii="Times New Roman" w:hAnsi="Times New Roman" w:cs="Times New Roman"/>
                <w:b/>
                <w:bCs/>
                <w:noProof/>
                <w:sz w:val="28"/>
                <w:szCs w:val="28"/>
                <w:lang w:val="kk-KZ" w:eastAsia="ru-RU"/>
              </w:rPr>
              <w:t>1</w:t>
            </w:r>
            <w:r w:rsidR="008B1AB1" w:rsidRPr="000E2B2E">
              <w:rPr>
                <w:rFonts w:ascii="Times New Roman" w:hAnsi="Times New Roman" w:cs="Times New Roman"/>
                <w:b/>
                <w:bCs/>
                <w:noProof/>
                <w:sz w:val="28"/>
                <w:szCs w:val="28"/>
                <w:lang w:val="kk-KZ" w:eastAsia="ru-RU"/>
              </w:rPr>
              <w:t>4</w:t>
            </w:r>
            <w:r w:rsidR="00624C4C" w:rsidRPr="009F10B9">
              <w:rPr>
                <w:rFonts w:ascii="Times New Roman" w:hAnsi="Times New Roman" w:cs="Times New Roman"/>
                <w:b/>
                <w:bCs/>
                <w:noProof/>
                <w:sz w:val="28"/>
                <w:szCs w:val="28"/>
                <w:lang w:val="kk-KZ" w:eastAsia="ru-RU"/>
              </w:rPr>
              <w:t>-слайд</w:t>
            </w:r>
          </w:p>
          <w:p w14:paraId="098E82A8" w14:textId="789F8916" w:rsidR="00624C4C" w:rsidRPr="000E2B2E" w:rsidRDefault="000E2B2E" w:rsidP="000E2B2E">
            <w:pPr>
              <w:ind w:firstLine="288"/>
              <w:jc w:val="both"/>
              <w:rPr>
                <w:rFonts w:ascii="Times New Roman" w:hAnsi="Times New Roman" w:cs="Times New Roman"/>
                <w:lang w:val="kk-KZ"/>
              </w:rPr>
            </w:pPr>
            <w:r w:rsidRPr="000E2B2E">
              <w:rPr>
                <w:rFonts w:ascii="Times New Roman" w:hAnsi="Times New Roman" w:cs="Times New Roman"/>
                <w:lang w:val="kk-KZ"/>
              </w:rPr>
              <w:t>Балалар, кейде сендер өздерің білместен агрессор немесе кибербуллер болуларың мүмкін. Кибербуллерлер – бұл өз құрбанын қудалау және келемеждеу үшін кез-келген девайсты (телефон планшет, компьютер, т.с.с.) қолдануы мүмкін агрессорлар.</w:t>
            </w:r>
          </w:p>
        </w:tc>
      </w:tr>
      <w:tr w:rsidR="00624C4C" w:rsidRPr="00C9646D" w14:paraId="5B212E1C" w14:textId="77777777" w:rsidTr="004A155B">
        <w:tc>
          <w:tcPr>
            <w:tcW w:w="9985" w:type="dxa"/>
          </w:tcPr>
          <w:p w14:paraId="4BE40031" w14:textId="50A5B189" w:rsidR="00624C4C" w:rsidRPr="0072737B" w:rsidRDefault="000970FB" w:rsidP="004A155B">
            <w:pPr>
              <w:jc w:val="center"/>
              <w:rPr>
                <w:rFonts w:ascii="Times New Roman" w:hAnsi="Times New Roman" w:cs="Times New Roman"/>
                <w:noProof/>
                <w:lang w:val="kk-KZ" w:eastAsia="ru-RU"/>
              </w:rPr>
            </w:pPr>
            <w:r>
              <w:rPr>
                <w:noProof/>
                <w:lang w:eastAsia="ru-RU"/>
              </w:rPr>
              <w:drawing>
                <wp:anchor distT="0" distB="0" distL="114300" distR="114300" simplePos="0" relativeHeight="251746304" behindDoc="0" locked="0" layoutInCell="1" allowOverlap="1" wp14:anchorId="7F98B68C" wp14:editId="51C25CF4">
                  <wp:simplePos x="0" y="0"/>
                  <wp:positionH relativeFrom="column">
                    <wp:posOffset>-46355</wp:posOffset>
                  </wp:positionH>
                  <wp:positionV relativeFrom="paragraph">
                    <wp:posOffset>19050</wp:posOffset>
                  </wp:positionV>
                  <wp:extent cx="1784350" cy="934085"/>
                  <wp:effectExtent l="19050" t="19050" r="25400" b="184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84350" cy="93408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24C4C" w:rsidRPr="009F10B9">
              <w:rPr>
                <w:rFonts w:ascii="Times New Roman" w:hAnsi="Times New Roman" w:cs="Times New Roman"/>
                <w:b/>
                <w:bCs/>
                <w:noProof/>
                <w:sz w:val="28"/>
                <w:szCs w:val="28"/>
                <w:lang w:val="kk-KZ" w:eastAsia="ru-RU"/>
              </w:rPr>
              <w:t>1</w:t>
            </w:r>
            <w:r w:rsidR="008B1AB1" w:rsidRPr="0072737B">
              <w:rPr>
                <w:rFonts w:ascii="Times New Roman" w:hAnsi="Times New Roman" w:cs="Times New Roman"/>
                <w:b/>
                <w:bCs/>
                <w:noProof/>
                <w:sz w:val="28"/>
                <w:szCs w:val="28"/>
                <w:lang w:val="kk-KZ" w:eastAsia="ru-RU"/>
              </w:rPr>
              <w:t>5</w:t>
            </w:r>
            <w:r w:rsidR="00624C4C" w:rsidRPr="009F10B9">
              <w:rPr>
                <w:rFonts w:ascii="Times New Roman" w:hAnsi="Times New Roman" w:cs="Times New Roman"/>
                <w:b/>
                <w:bCs/>
                <w:noProof/>
                <w:sz w:val="28"/>
                <w:szCs w:val="28"/>
                <w:lang w:val="kk-KZ" w:eastAsia="ru-RU"/>
              </w:rPr>
              <w:t>-слайд</w:t>
            </w:r>
          </w:p>
          <w:p w14:paraId="04E8340B" w14:textId="499103D8" w:rsidR="00624C4C" w:rsidRPr="00113308" w:rsidRDefault="000E2B2E" w:rsidP="000E2B2E">
            <w:pPr>
              <w:ind w:firstLine="288"/>
              <w:jc w:val="both"/>
              <w:rPr>
                <w:rFonts w:ascii="Times New Roman" w:hAnsi="Times New Roman" w:cs="Times New Roman"/>
              </w:rPr>
            </w:pPr>
            <w:r w:rsidRPr="000E2B2E">
              <w:rPr>
                <w:rFonts w:ascii="Times New Roman" w:hAnsi="Times New Roman" w:cs="Times New Roman"/>
                <w:lang w:val="kk-KZ"/>
              </w:rPr>
              <w:t>Балалар, сендер есейіп келесіңдер және қазірден бастап-ақ өз мінез-құлықтарыңды қадағалап, басқарып отыруларың тиіс. Кез-келген зорлық-зомбылық түрінің, соның ішінде, буллинг пен кибербуллинг құрбаны болған адамдар әділ сот жүргізілуіне және құқық бұзушыны жауапқа тартуға құқылы. Сендер әрбір әрекеттерің үшін жауаптысыңдар. Ал сендер жасөспірім болғандықтан, сендер үшін ата-аналарың жауапты, ал аталмыш әрекеттер үшін қылмыстық жауапкершілікке тартылуға болады. Ешқашан ұмытпаңдар, әр істің салдары болады.</w:t>
            </w:r>
          </w:p>
        </w:tc>
      </w:tr>
      <w:tr w:rsidR="00624C4C" w:rsidRPr="00C9646D" w14:paraId="4878BD65" w14:textId="77777777" w:rsidTr="004A155B">
        <w:tc>
          <w:tcPr>
            <w:tcW w:w="9985" w:type="dxa"/>
          </w:tcPr>
          <w:p w14:paraId="22F2D725" w14:textId="3FB62732" w:rsidR="00624C4C" w:rsidRDefault="000970FB" w:rsidP="004A155B">
            <w:pPr>
              <w:jc w:val="center"/>
              <w:rPr>
                <w:rFonts w:ascii="Times New Roman" w:hAnsi="Times New Roman" w:cs="Times New Roman"/>
                <w:noProof/>
                <w:lang w:eastAsia="ru-RU"/>
              </w:rPr>
            </w:pPr>
            <w:r>
              <w:rPr>
                <w:noProof/>
                <w:lang w:eastAsia="ru-RU"/>
              </w:rPr>
              <w:drawing>
                <wp:anchor distT="0" distB="0" distL="114300" distR="114300" simplePos="0" relativeHeight="251747328" behindDoc="0" locked="0" layoutInCell="1" allowOverlap="1" wp14:anchorId="4A0A7F68" wp14:editId="0DD13B2B">
                  <wp:simplePos x="0" y="0"/>
                  <wp:positionH relativeFrom="column">
                    <wp:posOffset>-46355</wp:posOffset>
                  </wp:positionH>
                  <wp:positionV relativeFrom="paragraph">
                    <wp:posOffset>19050</wp:posOffset>
                  </wp:positionV>
                  <wp:extent cx="1774190" cy="915035"/>
                  <wp:effectExtent l="19050" t="19050" r="16510" b="184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74190" cy="91503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24C4C" w:rsidRPr="009F10B9">
              <w:rPr>
                <w:rFonts w:ascii="Times New Roman" w:hAnsi="Times New Roman" w:cs="Times New Roman"/>
                <w:b/>
                <w:bCs/>
                <w:noProof/>
                <w:sz w:val="28"/>
                <w:szCs w:val="28"/>
                <w:lang w:val="kk-KZ" w:eastAsia="ru-RU"/>
              </w:rPr>
              <w:t>1</w:t>
            </w:r>
            <w:r w:rsidR="008B1AB1">
              <w:rPr>
                <w:rFonts w:ascii="Times New Roman" w:hAnsi="Times New Roman" w:cs="Times New Roman"/>
                <w:b/>
                <w:bCs/>
                <w:noProof/>
                <w:sz w:val="28"/>
                <w:szCs w:val="28"/>
                <w:lang w:eastAsia="ru-RU"/>
              </w:rPr>
              <w:t>6</w:t>
            </w:r>
            <w:r w:rsidR="00624C4C" w:rsidRPr="009F10B9">
              <w:rPr>
                <w:rFonts w:ascii="Times New Roman" w:hAnsi="Times New Roman" w:cs="Times New Roman"/>
                <w:b/>
                <w:bCs/>
                <w:noProof/>
                <w:sz w:val="28"/>
                <w:szCs w:val="28"/>
                <w:lang w:val="kk-KZ" w:eastAsia="ru-RU"/>
              </w:rPr>
              <w:t>-слайд</w:t>
            </w:r>
          </w:p>
          <w:p w14:paraId="205BC7F9" w14:textId="77777777" w:rsidR="000E2B2E" w:rsidRPr="000E2B2E" w:rsidRDefault="000E2B2E" w:rsidP="000E2B2E">
            <w:pPr>
              <w:ind w:firstLine="288"/>
              <w:jc w:val="both"/>
              <w:rPr>
                <w:rFonts w:ascii="Times New Roman" w:hAnsi="Times New Roman" w:cs="Times New Roman"/>
              </w:rPr>
            </w:pPr>
            <w:proofErr w:type="spellStart"/>
            <w:r w:rsidRPr="000E2B2E">
              <w:rPr>
                <w:rFonts w:ascii="Times New Roman" w:hAnsi="Times New Roman" w:cs="Times New Roman"/>
              </w:rPr>
              <w:t>Балалар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әрқайсысыңа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белсенді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атсалысқандарыңа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пікірлерің</w:t>
            </w:r>
            <w:proofErr w:type="spellEnd"/>
            <w:r w:rsidRPr="000E2B2E">
              <w:rPr>
                <w:rFonts w:ascii="Times New Roman" w:hAnsi="Times New Roman" w:cs="Times New Roman"/>
              </w:rPr>
              <w:t xml:space="preserve"> мен </w:t>
            </w:r>
            <w:proofErr w:type="spellStart"/>
            <w:r w:rsidRPr="000E2B2E">
              <w:rPr>
                <w:rFonts w:ascii="Times New Roman" w:hAnsi="Times New Roman" w:cs="Times New Roman"/>
              </w:rPr>
              <w:t>жауаптарыңа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алғысымды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айтқым</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келеді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Бүгін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берілген</w:t>
            </w:r>
            <w:proofErr w:type="spellEnd"/>
            <w:r w:rsidRPr="000E2B2E">
              <w:rPr>
                <w:rFonts w:ascii="Times New Roman" w:hAnsi="Times New Roman" w:cs="Times New Roman"/>
              </w:rPr>
              <w:t xml:space="preserve"> бар </w:t>
            </w:r>
            <w:proofErr w:type="spellStart"/>
            <w:r w:rsidRPr="000E2B2E">
              <w:rPr>
                <w:rFonts w:ascii="Times New Roman" w:hAnsi="Times New Roman" w:cs="Times New Roman"/>
              </w:rPr>
              <w:t>ақпарат</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сендер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үшін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пайдалы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болады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деп</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үміттенемін</w:t>
            </w:r>
            <w:proofErr w:type="spellEnd"/>
            <w:r w:rsidRPr="000E2B2E">
              <w:rPr>
                <w:rFonts w:ascii="Times New Roman" w:hAnsi="Times New Roman" w:cs="Times New Roman"/>
              </w:rPr>
              <w:t>.</w:t>
            </w:r>
          </w:p>
          <w:p w14:paraId="59345A4A" w14:textId="648E8D01" w:rsidR="00624C4C" w:rsidRPr="00113308" w:rsidRDefault="000E2B2E" w:rsidP="000E2B2E">
            <w:pPr>
              <w:ind w:firstLine="288"/>
              <w:jc w:val="both"/>
              <w:rPr>
                <w:rFonts w:ascii="Times New Roman" w:hAnsi="Times New Roman" w:cs="Times New Roman"/>
              </w:rPr>
            </w:pPr>
            <w:proofErr w:type="spellStart"/>
            <w:r w:rsidRPr="000E2B2E">
              <w:rPr>
                <w:rFonts w:ascii="Times New Roman" w:hAnsi="Times New Roman" w:cs="Times New Roman"/>
              </w:rPr>
              <w:t>Қандай</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пайдалы</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ақпарат</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алдыңдар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және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көмек</w:t>
            </w:r>
            <w:proofErr w:type="spellEnd"/>
            <w:r w:rsidRPr="000E2B2E">
              <w:rPr>
                <w:rFonts w:ascii="Times New Roman" w:hAnsi="Times New Roman" w:cs="Times New Roman"/>
              </w:rPr>
              <w:t xml:space="preserve"> пен </w:t>
            </w:r>
            <w:proofErr w:type="spellStart"/>
            <w:r w:rsidRPr="000E2B2E">
              <w:rPr>
                <w:rFonts w:ascii="Times New Roman" w:hAnsi="Times New Roman" w:cs="Times New Roman"/>
              </w:rPr>
              <w:t>кеңес</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ретінде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өздеріңмен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бірге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нені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алып</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кетесіңдер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Чатта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жазыңдар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немесе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микрофонмен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айтыңдар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Белсенді</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қатысқандарыңа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рақмет</w:t>
            </w:r>
            <w:proofErr w:type="spellEnd"/>
            <w:r w:rsidRPr="000E2B2E">
              <w:rPr>
                <w:rFonts w:ascii="Times New Roman" w:hAnsi="Times New Roman" w:cs="Times New Roman"/>
              </w:rPr>
              <w:t>.</w:t>
            </w:r>
          </w:p>
        </w:tc>
      </w:tr>
      <w:tr w:rsidR="00624C4C" w:rsidRPr="00C9646D" w14:paraId="60437966" w14:textId="77777777" w:rsidTr="004A155B">
        <w:tc>
          <w:tcPr>
            <w:tcW w:w="9985" w:type="dxa"/>
          </w:tcPr>
          <w:p w14:paraId="5B06B6D6" w14:textId="7A378C17" w:rsidR="00624C4C" w:rsidRDefault="000970FB" w:rsidP="004A155B">
            <w:pPr>
              <w:jc w:val="center"/>
              <w:rPr>
                <w:rFonts w:ascii="Times New Roman" w:hAnsi="Times New Roman" w:cs="Times New Roman"/>
                <w:noProof/>
                <w:lang w:eastAsia="ru-RU"/>
              </w:rPr>
            </w:pPr>
            <w:r>
              <w:rPr>
                <w:noProof/>
                <w:lang w:eastAsia="ru-RU"/>
              </w:rPr>
              <w:drawing>
                <wp:anchor distT="0" distB="0" distL="114300" distR="114300" simplePos="0" relativeHeight="251748352" behindDoc="0" locked="0" layoutInCell="1" allowOverlap="1" wp14:anchorId="4006565A" wp14:editId="7DBDDC42">
                  <wp:simplePos x="0" y="0"/>
                  <wp:positionH relativeFrom="column">
                    <wp:posOffset>-46355</wp:posOffset>
                  </wp:positionH>
                  <wp:positionV relativeFrom="paragraph">
                    <wp:posOffset>19050</wp:posOffset>
                  </wp:positionV>
                  <wp:extent cx="1235710" cy="642620"/>
                  <wp:effectExtent l="19050" t="19050" r="21590" b="2413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35710" cy="64262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24C4C" w:rsidRPr="009F10B9">
              <w:rPr>
                <w:rFonts w:ascii="Times New Roman" w:hAnsi="Times New Roman" w:cs="Times New Roman"/>
                <w:b/>
                <w:bCs/>
                <w:noProof/>
                <w:sz w:val="28"/>
                <w:szCs w:val="28"/>
                <w:lang w:val="kk-KZ" w:eastAsia="ru-RU"/>
              </w:rPr>
              <w:t>1</w:t>
            </w:r>
            <w:r w:rsidR="008B1AB1">
              <w:rPr>
                <w:rFonts w:ascii="Times New Roman" w:hAnsi="Times New Roman" w:cs="Times New Roman"/>
                <w:b/>
                <w:bCs/>
                <w:noProof/>
                <w:sz w:val="28"/>
                <w:szCs w:val="28"/>
                <w:lang w:eastAsia="ru-RU"/>
              </w:rPr>
              <w:t>7</w:t>
            </w:r>
            <w:r w:rsidR="00624C4C" w:rsidRPr="009F10B9">
              <w:rPr>
                <w:rFonts w:ascii="Times New Roman" w:hAnsi="Times New Roman" w:cs="Times New Roman"/>
                <w:b/>
                <w:bCs/>
                <w:noProof/>
                <w:sz w:val="28"/>
                <w:szCs w:val="28"/>
                <w:lang w:val="kk-KZ" w:eastAsia="ru-RU"/>
              </w:rPr>
              <w:t>-слайд</w:t>
            </w:r>
          </w:p>
          <w:p w14:paraId="2BA12635" w14:textId="0B849244" w:rsidR="00624C4C" w:rsidRPr="00113308" w:rsidRDefault="000E2B2E" w:rsidP="000E2B2E">
            <w:pPr>
              <w:ind w:firstLine="288"/>
              <w:jc w:val="both"/>
              <w:rPr>
                <w:rFonts w:ascii="Times New Roman" w:hAnsi="Times New Roman" w:cs="Times New Roman"/>
              </w:rPr>
            </w:pPr>
            <w:proofErr w:type="spellStart"/>
            <w:r w:rsidRPr="000E2B2E">
              <w:rPr>
                <w:rFonts w:ascii="Times New Roman" w:hAnsi="Times New Roman" w:cs="Times New Roman"/>
              </w:rPr>
              <w:t>Егер</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қойылмаған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сұрақтарың</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қалса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немесе</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көмек</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керек</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болса</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менімен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мектеп</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психологымен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немесе</w:t>
            </w:r>
            <w:proofErr w:type="spellEnd"/>
            <w:r w:rsidRPr="000E2B2E">
              <w:rPr>
                <w:rFonts w:ascii="Times New Roman" w:hAnsi="Times New Roman" w:cs="Times New Roman"/>
              </w:rPr>
              <w:t xml:space="preserve"> колледж </w:t>
            </w:r>
            <w:proofErr w:type="spellStart"/>
            <w:r w:rsidRPr="000E2B2E">
              <w:rPr>
                <w:rFonts w:ascii="Times New Roman" w:hAnsi="Times New Roman" w:cs="Times New Roman"/>
              </w:rPr>
              <w:t>психологымен</w:t>
            </w:r>
            <w:proofErr w:type="spellEnd"/>
            <w:r w:rsidRPr="000E2B2E">
              <w:rPr>
                <w:rFonts w:ascii="Times New Roman" w:hAnsi="Times New Roman" w:cs="Times New Roman"/>
              </w:rPr>
              <w:t xml:space="preserve">) </w:t>
            </w:r>
            <w:proofErr w:type="spellStart"/>
            <w:r w:rsidRPr="000E2B2E">
              <w:rPr>
                <w:rFonts w:ascii="Times New Roman" w:hAnsi="Times New Roman" w:cs="Times New Roman"/>
              </w:rPr>
              <w:t>хабарласыңдар</w:t>
            </w:r>
            <w:proofErr w:type="spellEnd"/>
            <w:r w:rsidRPr="000E2B2E">
              <w:rPr>
                <w:rFonts w:ascii="Times New Roman" w:hAnsi="Times New Roman" w:cs="Times New Roman"/>
              </w:rPr>
              <w:t xml:space="preserve">. </w:t>
            </w:r>
          </w:p>
        </w:tc>
      </w:tr>
    </w:tbl>
    <w:p w14:paraId="0F6F26B2" w14:textId="3AC357B4" w:rsidR="00610474" w:rsidRPr="00C9646D" w:rsidRDefault="001C0499" w:rsidP="00072603">
      <w:pPr>
        <w:jc w:val="both"/>
        <w:rPr>
          <w:rFonts w:ascii="Times New Roman" w:hAnsi="Times New Roman" w:cs="Times New Roman"/>
          <w:lang w:val="kk-KZ"/>
        </w:rPr>
      </w:pPr>
    </w:p>
    <w:sectPr w:rsidR="00610474" w:rsidRPr="00C9646D" w:rsidSect="0054362C">
      <w:headerReference w:type="default" r:id="rId25"/>
      <w:footerReference w:type="default" r:id="rId26"/>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6D3D3" w14:textId="77777777" w:rsidR="001C0499" w:rsidRDefault="001C0499" w:rsidP="00B624A2">
      <w:pPr>
        <w:spacing w:after="0" w:line="240" w:lineRule="auto"/>
      </w:pPr>
      <w:r>
        <w:separator/>
      </w:r>
    </w:p>
  </w:endnote>
  <w:endnote w:type="continuationSeparator" w:id="0">
    <w:p w14:paraId="312A3283" w14:textId="77777777" w:rsidR="001C0499" w:rsidRDefault="001C0499" w:rsidP="00B6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780626"/>
      <w:docPartObj>
        <w:docPartGallery w:val="Page Numbers (Bottom of Page)"/>
        <w:docPartUnique/>
      </w:docPartObj>
    </w:sdtPr>
    <w:sdtEndPr>
      <w:rPr>
        <w:noProof/>
      </w:rPr>
    </w:sdtEndPr>
    <w:sdtContent>
      <w:p w14:paraId="5D4A20F1" w14:textId="1D7BD9CC" w:rsidR="0054362C" w:rsidRDefault="0054362C">
        <w:pPr>
          <w:pStyle w:val="a8"/>
          <w:jc w:val="right"/>
        </w:pPr>
        <w:r>
          <w:fldChar w:fldCharType="begin"/>
        </w:r>
        <w:r>
          <w:instrText xml:space="preserve"> PAGE   \* MERGEFORMAT </w:instrText>
        </w:r>
        <w:r>
          <w:fldChar w:fldCharType="separate"/>
        </w:r>
        <w:r w:rsidR="0072737B">
          <w:rPr>
            <w:noProof/>
          </w:rPr>
          <w:t>4</w:t>
        </w:r>
        <w:r>
          <w:rPr>
            <w:noProof/>
          </w:rPr>
          <w:fldChar w:fldCharType="end"/>
        </w:r>
      </w:p>
    </w:sdtContent>
  </w:sdt>
  <w:p w14:paraId="41004BA9" w14:textId="77777777" w:rsidR="0054362C" w:rsidRDefault="005436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A660D" w14:textId="77777777" w:rsidR="001C0499" w:rsidRDefault="001C0499" w:rsidP="00B624A2">
      <w:pPr>
        <w:spacing w:after="0" w:line="240" w:lineRule="auto"/>
      </w:pPr>
      <w:r>
        <w:separator/>
      </w:r>
    </w:p>
  </w:footnote>
  <w:footnote w:type="continuationSeparator" w:id="0">
    <w:p w14:paraId="221D4A39" w14:textId="77777777" w:rsidR="001C0499" w:rsidRDefault="001C0499" w:rsidP="00B62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D265" w14:textId="4757EA78" w:rsidR="00B624A2" w:rsidRPr="00596D26" w:rsidRDefault="00624C4C" w:rsidP="00596D26">
    <w:pPr>
      <w:pStyle w:val="a6"/>
      <w:jc w:val="right"/>
      <w:rPr>
        <w:b/>
        <w:bCs/>
        <w:sz w:val="20"/>
        <w:szCs w:val="20"/>
      </w:rPr>
    </w:pPr>
    <w:r w:rsidRPr="00624C4C">
      <w:rPr>
        <w:sz w:val="20"/>
        <w:szCs w:val="20"/>
      </w:rPr>
      <w:t>Безопасное поведение детей в сети Интернет</w:t>
    </w:r>
    <w:r w:rsidR="00CD3B85" w:rsidRPr="00CD3B85">
      <w:rPr>
        <w:sz w:val="20"/>
        <w:szCs w:val="20"/>
      </w:rPr>
      <w:t>. Встреча психолога с родителями. Заметки к слайдам</w:t>
    </w:r>
    <w:r w:rsidR="00CD3B85" w:rsidRPr="002C2A68">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86917"/>
    <w:multiLevelType w:val="hybridMultilevel"/>
    <w:tmpl w:val="EC341E72"/>
    <w:lvl w:ilvl="0" w:tplc="48485154">
      <w:start w:val="1"/>
      <w:numFmt w:val="bullet"/>
      <w:lvlText w:val="•"/>
      <w:lvlJc w:val="left"/>
      <w:pPr>
        <w:tabs>
          <w:tab w:val="num" w:pos="720"/>
        </w:tabs>
        <w:ind w:left="720" w:hanging="360"/>
      </w:pPr>
      <w:rPr>
        <w:rFonts w:ascii="Arial" w:hAnsi="Arial" w:hint="default"/>
      </w:rPr>
    </w:lvl>
    <w:lvl w:ilvl="1" w:tplc="90F69A5C">
      <w:start w:val="1"/>
      <w:numFmt w:val="bullet"/>
      <w:lvlText w:val="•"/>
      <w:lvlJc w:val="left"/>
      <w:pPr>
        <w:tabs>
          <w:tab w:val="num" w:pos="1440"/>
        </w:tabs>
        <w:ind w:left="1440" w:hanging="360"/>
      </w:pPr>
      <w:rPr>
        <w:rFonts w:ascii="Arial" w:hAnsi="Arial" w:hint="default"/>
      </w:rPr>
    </w:lvl>
    <w:lvl w:ilvl="2" w:tplc="64A0AED6" w:tentative="1">
      <w:start w:val="1"/>
      <w:numFmt w:val="bullet"/>
      <w:lvlText w:val="•"/>
      <w:lvlJc w:val="left"/>
      <w:pPr>
        <w:tabs>
          <w:tab w:val="num" w:pos="2160"/>
        </w:tabs>
        <w:ind w:left="2160" w:hanging="360"/>
      </w:pPr>
      <w:rPr>
        <w:rFonts w:ascii="Arial" w:hAnsi="Arial" w:hint="default"/>
      </w:rPr>
    </w:lvl>
    <w:lvl w:ilvl="3" w:tplc="CF9062C2" w:tentative="1">
      <w:start w:val="1"/>
      <w:numFmt w:val="bullet"/>
      <w:lvlText w:val="•"/>
      <w:lvlJc w:val="left"/>
      <w:pPr>
        <w:tabs>
          <w:tab w:val="num" w:pos="2880"/>
        </w:tabs>
        <w:ind w:left="2880" w:hanging="360"/>
      </w:pPr>
      <w:rPr>
        <w:rFonts w:ascii="Arial" w:hAnsi="Arial" w:hint="default"/>
      </w:rPr>
    </w:lvl>
    <w:lvl w:ilvl="4" w:tplc="16228372" w:tentative="1">
      <w:start w:val="1"/>
      <w:numFmt w:val="bullet"/>
      <w:lvlText w:val="•"/>
      <w:lvlJc w:val="left"/>
      <w:pPr>
        <w:tabs>
          <w:tab w:val="num" w:pos="3600"/>
        </w:tabs>
        <w:ind w:left="3600" w:hanging="360"/>
      </w:pPr>
      <w:rPr>
        <w:rFonts w:ascii="Arial" w:hAnsi="Arial" w:hint="default"/>
      </w:rPr>
    </w:lvl>
    <w:lvl w:ilvl="5" w:tplc="0B60E792" w:tentative="1">
      <w:start w:val="1"/>
      <w:numFmt w:val="bullet"/>
      <w:lvlText w:val="•"/>
      <w:lvlJc w:val="left"/>
      <w:pPr>
        <w:tabs>
          <w:tab w:val="num" w:pos="4320"/>
        </w:tabs>
        <w:ind w:left="4320" w:hanging="360"/>
      </w:pPr>
      <w:rPr>
        <w:rFonts w:ascii="Arial" w:hAnsi="Arial" w:hint="default"/>
      </w:rPr>
    </w:lvl>
    <w:lvl w:ilvl="6" w:tplc="7E2CCE30" w:tentative="1">
      <w:start w:val="1"/>
      <w:numFmt w:val="bullet"/>
      <w:lvlText w:val="•"/>
      <w:lvlJc w:val="left"/>
      <w:pPr>
        <w:tabs>
          <w:tab w:val="num" w:pos="5040"/>
        </w:tabs>
        <w:ind w:left="5040" w:hanging="360"/>
      </w:pPr>
      <w:rPr>
        <w:rFonts w:ascii="Arial" w:hAnsi="Arial" w:hint="default"/>
      </w:rPr>
    </w:lvl>
    <w:lvl w:ilvl="7" w:tplc="82EC0D1E" w:tentative="1">
      <w:start w:val="1"/>
      <w:numFmt w:val="bullet"/>
      <w:lvlText w:val="•"/>
      <w:lvlJc w:val="left"/>
      <w:pPr>
        <w:tabs>
          <w:tab w:val="num" w:pos="5760"/>
        </w:tabs>
        <w:ind w:left="5760" w:hanging="360"/>
      </w:pPr>
      <w:rPr>
        <w:rFonts w:ascii="Arial" w:hAnsi="Arial" w:hint="default"/>
      </w:rPr>
    </w:lvl>
    <w:lvl w:ilvl="8" w:tplc="812AC76C" w:tentative="1">
      <w:start w:val="1"/>
      <w:numFmt w:val="bullet"/>
      <w:lvlText w:val="•"/>
      <w:lvlJc w:val="left"/>
      <w:pPr>
        <w:tabs>
          <w:tab w:val="num" w:pos="6480"/>
        </w:tabs>
        <w:ind w:left="6480" w:hanging="360"/>
      </w:pPr>
      <w:rPr>
        <w:rFonts w:ascii="Arial" w:hAnsi="Arial" w:hint="default"/>
      </w:rPr>
    </w:lvl>
  </w:abstractNum>
  <w:abstractNum w:abstractNumId="1">
    <w:nsid w:val="5C224BA0"/>
    <w:multiLevelType w:val="hybridMultilevel"/>
    <w:tmpl w:val="EAC63A62"/>
    <w:lvl w:ilvl="0" w:tplc="235AAA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D27C36"/>
    <w:multiLevelType w:val="hybridMultilevel"/>
    <w:tmpl w:val="D85E43B8"/>
    <w:lvl w:ilvl="0" w:tplc="5F12D378">
      <w:start w:val="1"/>
      <w:numFmt w:val="bullet"/>
      <w:lvlText w:val="•"/>
      <w:lvlJc w:val="left"/>
      <w:pPr>
        <w:tabs>
          <w:tab w:val="num" w:pos="720"/>
        </w:tabs>
        <w:ind w:left="720" w:hanging="360"/>
      </w:pPr>
      <w:rPr>
        <w:rFonts w:ascii="Arial" w:hAnsi="Arial" w:hint="default"/>
      </w:rPr>
    </w:lvl>
    <w:lvl w:ilvl="1" w:tplc="37702A06">
      <w:start w:val="1"/>
      <w:numFmt w:val="bullet"/>
      <w:lvlText w:val="•"/>
      <w:lvlJc w:val="left"/>
      <w:pPr>
        <w:tabs>
          <w:tab w:val="num" w:pos="1440"/>
        </w:tabs>
        <w:ind w:left="1440" w:hanging="360"/>
      </w:pPr>
      <w:rPr>
        <w:rFonts w:ascii="Arial" w:hAnsi="Arial" w:hint="default"/>
      </w:rPr>
    </w:lvl>
    <w:lvl w:ilvl="2" w:tplc="B52A7AFE" w:tentative="1">
      <w:start w:val="1"/>
      <w:numFmt w:val="bullet"/>
      <w:lvlText w:val="•"/>
      <w:lvlJc w:val="left"/>
      <w:pPr>
        <w:tabs>
          <w:tab w:val="num" w:pos="2160"/>
        </w:tabs>
        <w:ind w:left="2160" w:hanging="360"/>
      </w:pPr>
      <w:rPr>
        <w:rFonts w:ascii="Arial" w:hAnsi="Arial" w:hint="default"/>
      </w:rPr>
    </w:lvl>
    <w:lvl w:ilvl="3" w:tplc="E8883B26" w:tentative="1">
      <w:start w:val="1"/>
      <w:numFmt w:val="bullet"/>
      <w:lvlText w:val="•"/>
      <w:lvlJc w:val="left"/>
      <w:pPr>
        <w:tabs>
          <w:tab w:val="num" w:pos="2880"/>
        </w:tabs>
        <w:ind w:left="2880" w:hanging="360"/>
      </w:pPr>
      <w:rPr>
        <w:rFonts w:ascii="Arial" w:hAnsi="Arial" w:hint="default"/>
      </w:rPr>
    </w:lvl>
    <w:lvl w:ilvl="4" w:tplc="AA7A74CE" w:tentative="1">
      <w:start w:val="1"/>
      <w:numFmt w:val="bullet"/>
      <w:lvlText w:val="•"/>
      <w:lvlJc w:val="left"/>
      <w:pPr>
        <w:tabs>
          <w:tab w:val="num" w:pos="3600"/>
        </w:tabs>
        <w:ind w:left="3600" w:hanging="360"/>
      </w:pPr>
      <w:rPr>
        <w:rFonts w:ascii="Arial" w:hAnsi="Arial" w:hint="default"/>
      </w:rPr>
    </w:lvl>
    <w:lvl w:ilvl="5" w:tplc="5C6C0282" w:tentative="1">
      <w:start w:val="1"/>
      <w:numFmt w:val="bullet"/>
      <w:lvlText w:val="•"/>
      <w:lvlJc w:val="left"/>
      <w:pPr>
        <w:tabs>
          <w:tab w:val="num" w:pos="4320"/>
        </w:tabs>
        <w:ind w:left="4320" w:hanging="360"/>
      </w:pPr>
      <w:rPr>
        <w:rFonts w:ascii="Arial" w:hAnsi="Arial" w:hint="default"/>
      </w:rPr>
    </w:lvl>
    <w:lvl w:ilvl="6" w:tplc="A79EEBDC" w:tentative="1">
      <w:start w:val="1"/>
      <w:numFmt w:val="bullet"/>
      <w:lvlText w:val="•"/>
      <w:lvlJc w:val="left"/>
      <w:pPr>
        <w:tabs>
          <w:tab w:val="num" w:pos="5040"/>
        </w:tabs>
        <w:ind w:left="5040" w:hanging="360"/>
      </w:pPr>
      <w:rPr>
        <w:rFonts w:ascii="Arial" w:hAnsi="Arial" w:hint="default"/>
      </w:rPr>
    </w:lvl>
    <w:lvl w:ilvl="7" w:tplc="009E0CCA" w:tentative="1">
      <w:start w:val="1"/>
      <w:numFmt w:val="bullet"/>
      <w:lvlText w:val="•"/>
      <w:lvlJc w:val="left"/>
      <w:pPr>
        <w:tabs>
          <w:tab w:val="num" w:pos="5760"/>
        </w:tabs>
        <w:ind w:left="5760" w:hanging="360"/>
      </w:pPr>
      <w:rPr>
        <w:rFonts w:ascii="Arial" w:hAnsi="Arial" w:hint="default"/>
      </w:rPr>
    </w:lvl>
    <w:lvl w:ilvl="8" w:tplc="22E2BD54" w:tentative="1">
      <w:start w:val="1"/>
      <w:numFmt w:val="bullet"/>
      <w:lvlText w:val="•"/>
      <w:lvlJc w:val="left"/>
      <w:pPr>
        <w:tabs>
          <w:tab w:val="num" w:pos="6480"/>
        </w:tabs>
        <w:ind w:left="6480" w:hanging="360"/>
      </w:pPr>
      <w:rPr>
        <w:rFonts w:ascii="Arial" w:hAnsi="Arial" w:hint="default"/>
      </w:rPr>
    </w:lvl>
  </w:abstractNum>
  <w:abstractNum w:abstractNumId="3">
    <w:nsid w:val="73362FFC"/>
    <w:multiLevelType w:val="hybridMultilevel"/>
    <w:tmpl w:val="0EEE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F24108"/>
    <w:multiLevelType w:val="hybridMultilevel"/>
    <w:tmpl w:val="114C07C6"/>
    <w:lvl w:ilvl="0" w:tplc="9BBCF276">
      <w:start w:val="1"/>
      <w:numFmt w:val="bullet"/>
      <w:lvlText w:val="•"/>
      <w:lvlJc w:val="left"/>
      <w:pPr>
        <w:tabs>
          <w:tab w:val="num" w:pos="720"/>
        </w:tabs>
        <w:ind w:left="720" w:hanging="360"/>
      </w:pPr>
      <w:rPr>
        <w:rFonts w:ascii="Arial" w:hAnsi="Arial" w:hint="default"/>
      </w:rPr>
    </w:lvl>
    <w:lvl w:ilvl="1" w:tplc="4D7C01BC">
      <w:start w:val="1"/>
      <w:numFmt w:val="bullet"/>
      <w:lvlText w:val="•"/>
      <w:lvlJc w:val="left"/>
      <w:pPr>
        <w:tabs>
          <w:tab w:val="num" w:pos="1440"/>
        </w:tabs>
        <w:ind w:left="1440" w:hanging="360"/>
      </w:pPr>
      <w:rPr>
        <w:rFonts w:ascii="Arial" w:hAnsi="Arial" w:hint="default"/>
      </w:rPr>
    </w:lvl>
    <w:lvl w:ilvl="2" w:tplc="F5D451D4" w:tentative="1">
      <w:start w:val="1"/>
      <w:numFmt w:val="bullet"/>
      <w:lvlText w:val="•"/>
      <w:lvlJc w:val="left"/>
      <w:pPr>
        <w:tabs>
          <w:tab w:val="num" w:pos="2160"/>
        </w:tabs>
        <w:ind w:left="2160" w:hanging="360"/>
      </w:pPr>
      <w:rPr>
        <w:rFonts w:ascii="Arial" w:hAnsi="Arial" w:hint="default"/>
      </w:rPr>
    </w:lvl>
    <w:lvl w:ilvl="3" w:tplc="B8B0DD5A" w:tentative="1">
      <w:start w:val="1"/>
      <w:numFmt w:val="bullet"/>
      <w:lvlText w:val="•"/>
      <w:lvlJc w:val="left"/>
      <w:pPr>
        <w:tabs>
          <w:tab w:val="num" w:pos="2880"/>
        </w:tabs>
        <w:ind w:left="2880" w:hanging="360"/>
      </w:pPr>
      <w:rPr>
        <w:rFonts w:ascii="Arial" w:hAnsi="Arial" w:hint="default"/>
      </w:rPr>
    </w:lvl>
    <w:lvl w:ilvl="4" w:tplc="7BD64D3E" w:tentative="1">
      <w:start w:val="1"/>
      <w:numFmt w:val="bullet"/>
      <w:lvlText w:val="•"/>
      <w:lvlJc w:val="left"/>
      <w:pPr>
        <w:tabs>
          <w:tab w:val="num" w:pos="3600"/>
        </w:tabs>
        <w:ind w:left="3600" w:hanging="360"/>
      </w:pPr>
      <w:rPr>
        <w:rFonts w:ascii="Arial" w:hAnsi="Arial" w:hint="default"/>
      </w:rPr>
    </w:lvl>
    <w:lvl w:ilvl="5" w:tplc="B978D1AA" w:tentative="1">
      <w:start w:val="1"/>
      <w:numFmt w:val="bullet"/>
      <w:lvlText w:val="•"/>
      <w:lvlJc w:val="left"/>
      <w:pPr>
        <w:tabs>
          <w:tab w:val="num" w:pos="4320"/>
        </w:tabs>
        <w:ind w:left="4320" w:hanging="360"/>
      </w:pPr>
      <w:rPr>
        <w:rFonts w:ascii="Arial" w:hAnsi="Arial" w:hint="default"/>
      </w:rPr>
    </w:lvl>
    <w:lvl w:ilvl="6" w:tplc="E96688E4" w:tentative="1">
      <w:start w:val="1"/>
      <w:numFmt w:val="bullet"/>
      <w:lvlText w:val="•"/>
      <w:lvlJc w:val="left"/>
      <w:pPr>
        <w:tabs>
          <w:tab w:val="num" w:pos="5040"/>
        </w:tabs>
        <w:ind w:left="5040" w:hanging="360"/>
      </w:pPr>
      <w:rPr>
        <w:rFonts w:ascii="Arial" w:hAnsi="Arial" w:hint="default"/>
      </w:rPr>
    </w:lvl>
    <w:lvl w:ilvl="7" w:tplc="20D25A14" w:tentative="1">
      <w:start w:val="1"/>
      <w:numFmt w:val="bullet"/>
      <w:lvlText w:val="•"/>
      <w:lvlJc w:val="left"/>
      <w:pPr>
        <w:tabs>
          <w:tab w:val="num" w:pos="5760"/>
        </w:tabs>
        <w:ind w:left="5760" w:hanging="360"/>
      </w:pPr>
      <w:rPr>
        <w:rFonts w:ascii="Arial" w:hAnsi="Arial" w:hint="default"/>
      </w:rPr>
    </w:lvl>
    <w:lvl w:ilvl="8" w:tplc="2C9CC02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1F"/>
    <w:rsid w:val="00046074"/>
    <w:rsid w:val="00072603"/>
    <w:rsid w:val="000730D6"/>
    <w:rsid w:val="00075C12"/>
    <w:rsid w:val="000970FB"/>
    <w:rsid w:val="000C74C0"/>
    <w:rsid w:val="000E2B2E"/>
    <w:rsid w:val="000F3FD3"/>
    <w:rsid w:val="000F47E7"/>
    <w:rsid w:val="00113308"/>
    <w:rsid w:val="0013424A"/>
    <w:rsid w:val="001909D7"/>
    <w:rsid w:val="001B2E9A"/>
    <w:rsid w:val="001C0499"/>
    <w:rsid w:val="001C6B31"/>
    <w:rsid w:val="001E7322"/>
    <w:rsid w:val="001E7461"/>
    <w:rsid w:val="002601AA"/>
    <w:rsid w:val="0029796E"/>
    <w:rsid w:val="002C2A68"/>
    <w:rsid w:val="002D35FF"/>
    <w:rsid w:val="003F6B6B"/>
    <w:rsid w:val="00424FBC"/>
    <w:rsid w:val="004A1EE0"/>
    <w:rsid w:val="004C23BD"/>
    <w:rsid w:val="004D6B36"/>
    <w:rsid w:val="00542CC4"/>
    <w:rsid w:val="0054362C"/>
    <w:rsid w:val="00557F02"/>
    <w:rsid w:val="005746F4"/>
    <w:rsid w:val="00586AC5"/>
    <w:rsid w:val="00596D26"/>
    <w:rsid w:val="005E2DD7"/>
    <w:rsid w:val="005F053D"/>
    <w:rsid w:val="00624C4C"/>
    <w:rsid w:val="00661ABB"/>
    <w:rsid w:val="006854DB"/>
    <w:rsid w:val="006E6DC2"/>
    <w:rsid w:val="006F25F1"/>
    <w:rsid w:val="006F619B"/>
    <w:rsid w:val="00701533"/>
    <w:rsid w:val="007220BE"/>
    <w:rsid w:val="0072737B"/>
    <w:rsid w:val="007679CC"/>
    <w:rsid w:val="007C5C84"/>
    <w:rsid w:val="00802750"/>
    <w:rsid w:val="00821A75"/>
    <w:rsid w:val="00827D8C"/>
    <w:rsid w:val="00870208"/>
    <w:rsid w:val="00875CDA"/>
    <w:rsid w:val="008B1AB1"/>
    <w:rsid w:val="008B6F9F"/>
    <w:rsid w:val="009558F4"/>
    <w:rsid w:val="009F10B9"/>
    <w:rsid w:val="00A3138C"/>
    <w:rsid w:val="00A363C7"/>
    <w:rsid w:val="00B57755"/>
    <w:rsid w:val="00B624A2"/>
    <w:rsid w:val="00B6610C"/>
    <w:rsid w:val="00B95588"/>
    <w:rsid w:val="00BD4A2D"/>
    <w:rsid w:val="00C03494"/>
    <w:rsid w:val="00C23F70"/>
    <w:rsid w:val="00C9646D"/>
    <w:rsid w:val="00CC2C40"/>
    <w:rsid w:val="00CD3B85"/>
    <w:rsid w:val="00DB66BA"/>
    <w:rsid w:val="00DD2684"/>
    <w:rsid w:val="00E511AC"/>
    <w:rsid w:val="00E60C27"/>
    <w:rsid w:val="00E961E4"/>
    <w:rsid w:val="00EC0F66"/>
    <w:rsid w:val="00ED34B5"/>
    <w:rsid w:val="00F00EFF"/>
    <w:rsid w:val="00F0781F"/>
    <w:rsid w:val="00F63258"/>
    <w:rsid w:val="00F75E19"/>
    <w:rsid w:val="00F8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B615"/>
  <w15:docId w15:val="{0B5BB3E3-DF77-4E60-BBD7-354A676D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6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46D"/>
    <w:rPr>
      <w:rFonts w:ascii="Tahoma" w:hAnsi="Tahoma" w:cs="Tahoma"/>
      <w:sz w:val="16"/>
      <w:szCs w:val="16"/>
    </w:rPr>
  </w:style>
  <w:style w:type="paragraph" w:styleId="a6">
    <w:name w:val="header"/>
    <w:basedOn w:val="a"/>
    <w:link w:val="a7"/>
    <w:uiPriority w:val="99"/>
    <w:unhideWhenUsed/>
    <w:rsid w:val="00B624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24A2"/>
  </w:style>
  <w:style w:type="paragraph" w:styleId="a8">
    <w:name w:val="footer"/>
    <w:basedOn w:val="a"/>
    <w:link w:val="a9"/>
    <w:uiPriority w:val="99"/>
    <w:unhideWhenUsed/>
    <w:rsid w:val="00B624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24A2"/>
  </w:style>
  <w:style w:type="paragraph" w:styleId="aa">
    <w:name w:val="List Paragraph"/>
    <w:basedOn w:val="a"/>
    <w:uiPriority w:val="34"/>
    <w:qFormat/>
    <w:rsid w:val="00F86FE6"/>
    <w:pPr>
      <w:ind w:left="720"/>
      <w:contextualSpacing/>
    </w:pPr>
  </w:style>
  <w:style w:type="character" w:styleId="ab">
    <w:name w:val="Hyperlink"/>
    <w:basedOn w:val="a0"/>
    <w:uiPriority w:val="99"/>
    <w:unhideWhenUsed/>
    <w:rsid w:val="002C2A68"/>
    <w:rPr>
      <w:color w:val="0000FF" w:themeColor="hyperlink"/>
      <w:u w:val="single"/>
    </w:rPr>
  </w:style>
  <w:style w:type="character" w:customStyle="1" w:styleId="UnresolvedMention">
    <w:name w:val="Unresolved Mention"/>
    <w:basedOn w:val="a0"/>
    <w:uiPriority w:val="99"/>
    <w:semiHidden/>
    <w:unhideWhenUsed/>
    <w:rsid w:val="002C2A68"/>
    <w:rPr>
      <w:color w:val="605E5C"/>
      <w:shd w:val="clear" w:color="auto" w:fill="E1DFDD"/>
    </w:rPr>
  </w:style>
  <w:style w:type="character" w:styleId="ac">
    <w:name w:val="FollowedHyperlink"/>
    <w:basedOn w:val="a0"/>
    <w:uiPriority w:val="99"/>
    <w:semiHidden/>
    <w:unhideWhenUsed/>
    <w:rsid w:val="00802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121">
      <w:bodyDiv w:val="1"/>
      <w:marLeft w:val="0"/>
      <w:marRight w:val="0"/>
      <w:marTop w:val="0"/>
      <w:marBottom w:val="0"/>
      <w:divBdr>
        <w:top w:val="none" w:sz="0" w:space="0" w:color="auto"/>
        <w:left w:val="none" w:sz="0" w:space="0" w:color="auto"/>
        <w:bottom w:val="none" w:sz="0" w:space="0" w:color="auto"/>
        <w:right w:val="none" w:sz="0" w:space="0" w:color="auto"/>
      </w:divBdr>
    </w:div>
    <w:div w:id="83386313">
      <w:bodyDiv w:val="1"/>
      <w:marLeft w:val="0"/>
      <w:marRight w:val="0"/>
      <w:marTop w:val="0"/>
      <w:marBottom w:val="0"/>
      <w:divBdr>
        <w:top w:val="none" w:sz="0" w:space="0" w:color="auto"/>
        <w:left w:val="none" w:sz="0" w:space="0" w:color="auto"/>
        <w:bottom w:val="none" w:sz="0" w:space="0" w:color="auto"/>
        <w:right w:val="none" w:sz="0" w:space="0" w:color="auto"/>
      </w:divBdr>
    </w:div>
    <w:div w:id="104279014">
      <w:bodyDiv w:val="1"/>
      <w:marLeft w:val="0"/>
      <w:marRight w:val="0"/>
      <w:marTop w:val="0"/>
      <w:marBottom w:val="0"/>
      <w:divBdr>
        <w:top w:val="none" w:sz="0" w:space="0" w:color="auto"/>
        <w:left w:val="none" w:sz="0" w:space="0" w:color="auto"/>
        <w:bottom w:val="none" w:sz="0" w:space="0" w:color="auto"/>
        <w:right w:val="none" w:sz="0" w:space="0" w:color="auto"/>
      </w:divBdr>
    </w:div>
    <w:div w:id="120344864">
      <w:bodyDiv w:val="1"/>
      <w:marLeft w:val="0"/>
      <w:marRight w:val="0"/>
      <w:marTop w:val="0"/>
      <w:marBottom w:val="0"/>
      <w:divBdr>
        <w:top w:val="none" w:sz="0" w:space="0" w:color="auto"/>
        <w:left w:val="none" w:sz="0" w:space="0" w:color="auto"/>
        <w:bottom w:val="none" w:sz="0" w:space="0" w:color="auto"/>
        <w:right w:val="none" w:sz="0" w:space="0" w:color="auto"/>
      </w:divBdr>
    </w:div>
    <w:div w:id="124127914">
      <w:bodyDiv w:val="1"/>
      <w:marLeft w:val="0"/>
      <w:marRight w:val="0"/>
      <w:marTop w:val="0"/>
      <w:marBottom w:val="0"/>
      <w:divBdr>
        <w:top w:val="none" w:sz="0" w:space="0" w:color="auto"/>
        <w:left w:val="none" w:sz="0" w:space="0" w:color="auto"/>
        <w:bottom w:val="none" w:sz="0" w:space="0" w:color="auto"/>
        <w:right w:val="none" w:sz="0" w:space="0" w:color="auto"/>
      </w:divBdr>
    </w:div>
    <w:div w:id="143858000">
      <w:bodyDiv w:val="1"/>
      <w:marLeft w:val="0"/>
      <w:marRight w:val="0"/>
      <w:marTop w:val="0"/>
      <w:marBottom w:val="0"/>
      <w:divBdr>
        <w:top w:val="none" w:sz="0" w:space="0" w:color="auto"/>
        <w:left w:val="none" w:sz="0" w:space="0" w:color="auto"/>
        <w:bottom w:val="none" w:sz="0" w:space="0" w:color="auto"/>
        <w:right w:val="none" w:sz="0" w:space="0" w:color="auto"/>
      </w:divBdr>
    </w:div>
    <w:div w:id="175116216">
      <w:bodyDiv w:val="1"/>
      <w:marLeft w:val="0"/>
      <w:marRight w:val="0"/>
      <w:marTop w:val="0"/>
      <w:marBottom w:val="0"/>
      <w:divBdr>
        <w:top w:val="none" w:sz="0" w:space="0" w:color="auto"/>
        <w:left w:val="none" w:sz="0" w:space="0" w:color="auto"/>
        <w:bottom w:val="none" w:sz="0" w:space="0" w:color="auto"/>
        <w:right w:val="none" w:sz="0" w:space="0" w:color="auto"/>
      </w:divBdr>
    </w:div>
    <w:div w:id="193931526">
      <w:bodyDiv w:val="1"/>
      <w:marLeft w:val="0"/>
      <w:marRight w:val="0"/>
      <w:marTop w:val="0"/>
      <w:marBottom w:val="0"/>
      <w:divBdr>
        <w:top w:val="none" w:sz="0" w:space="0" w:color="auto"/>
        <w:left w:val="none" w:sz="0" w:space="0" w:color="auto"/>
        <w:bottom w:val="none" w:sz="0" w:space="0" w:color="auto"/>
        <w:right w:val="none" w:sz="0" w:space="0" w:color="auto"/>
      </w:divBdr>
    </w:div>
    <w:div w:id="243610470">
      <w:bodyDiv w:val="1"/>
      <w:marLeft w:val="0"/>
      <w:marRight w:val="0"/>
      <w:marTop w:val="0"/>
      <w:marBottom w:val="0"/>
      <w:divBdr>
        <w:top w:val="none" w:sz="0" w:space="0" w:color="auto"/>
        <w:left w:val="none" w:sz="0" w:space="0" w:color="auto"/>
        <w:bottom w:val="none" w:sz="0" w:space="0" w:color="auto"/>
        <w:right w:val="none" w:sz="0" w:space="0" w:color="auto"/>
      </w:divBdr>
    </w:div>
    <w:div w:id="250355904">
      <w:bodyDiv w:val="1"/>
      <w:marLeft w:val="0"/>
      <w:marRight w:val="0"/>
      <w:marTop w:val="0"/>
      <w:marBottom w:val="0"/>
      <w:divBdr>
        <w:top w:val="none" w:sz="0" w:space="0" w:color="auto"/>
        <w:left w:val="none" w:sz="0" w:space="0" w:color="auto"/>
        <w:bottom w:val="none" w:sz="0" w:space="0" w:color="auto"/>
        <w:right w:val="none" w:sz="0" w:space="0" w:color="auto"/>
      </w:divBdr>
    </w:div>
    <w:div w:id="316686163">
      <w:bodyDiv w:val="1"/>
      <w:marLeft w:val="0"/>
      <w:marRight w:val="0"/>
      <w:marTop w:val="0"/>
      <w:marBottom w:val="0"/>
      <w:divBdr>
        <w:top w:val="none" w:sz="0" w:space="0" w:color="auto"/>
        <w:left w:val="none" w:sz="0" w:space="0" w:color="auto"/>
        <w:bottom w:val="none" w:sz="0" w:space="0" w:color="auto"/>
        <w:right w:val="none" w:sz="0" w:space="0" w:color="auto"/>
      </w:divBdr>
    </w:div>
    <w:div w:id="319887727">
      <w:bodyDiv w:val="1"/>
      <w:marLeft w:val="0"/>
      <w:marRight w:val="0"/>
      <w:marTop w:val="0"/>
      <w:marBottom w:val="0"/>
      <w:divBdr>
        <w:top w:val="none" w:sz="0" w:space="0" w:color="auto"/>
        <w:left w:val="none" w:sz="0" w:space="0" w:color="auto"/>
        <w:bottom w:val="none" w:sz="0" w:space="0" w:color="auto"/>
        <w:right w:val="none" w:sz="0" w:space="0" w:color="auto"/>
      </w:divBdr>
    </w:div>
    <w:div w:id="398594506">
      <w:bodyDiv w:val="1"/>
      <w:marLeft w:val="0"/>
      <w:marRight w:val="0"/>
      <w:marTop w:val="0"/>
      <w:marBottom w:val="0"/>
      <w:divBdr>
        <w:top w:val="none" w:sz="0" w:space="0" w:color="auto"/>
        <w:left w:val="none" w:sz="0" w:space="0" w:color="auto"/>
        <w:bottom w:val="none" w:sz="0" w:space="0" w:color="auto"/>
        <w:right w:val="none" w:sz="0" w:space="0" w:color="auto"/>
      </w:divBdr>
    </w:div>
    <w:div w:id="403525857">
      <w:bodyDiv w:val="1"/>
      <w:marLeft w:val="0"/>
      <w:marRight w:val="0"/>
      <w:marTop w:val="0"/>
      <w:marBottom w:val="0"/>
      <w:divBdr>
        <w:top w:val="none" w:sz="0" w:space="0" w:color="auto"/>
        <w:left w:val="none" w:sz="0" w:space="0" w:color="auto"/>
        <w:bottom w:val="none" w:sz="0" w:space="0" w:color="auto"/>
        <w:right w:val="none" w:sz="0" w:space="0" w:color="auto"/>
      </w:divBdr>
    </w:div>
    <w:div w:id="441271574">
      <w:bodyDiv w:val="1"/>
      <w:marLeft w:val="0"/>
      <w:marRight w:val="0"/>
      <w:marTop w:val="0"/>
      <w:marBottom w:val="0"/>
      <w:divBdr>
        <w:top w:val="none" w:sz="0" w:space="0" w:color="auto"/>
        <w:left w:val="none" w:sz="0" w:space="0" w:color="auto"/>
        <w:bottom w:val="none" w:sz="0" w:space="0" w:color="auto"/>
        <w:right w:val="none" w:sz="0" w:space="0" w:color="auto"/>
      </w:divBdr>
    </w:div>
    <w:div w:id="453450500">
      <w:bodyDiv w:val="1"/>
      <w:marLeft w:val="0"/>
      <w:marRight w:val="0"/>
      <w:marTop w:val="0"/>
      <w:marBottom w:val="0"/>
      <w:divBdr>
        <w:top w:val="none" w:sz="0" w:space="0" w:color="auto"/>
        <w:left w:val="none" w:sz="0" w:space="0" w:color="auto"/>
        <w:bottom w:val="none" w:sz="0" w:space="0" w:color="auto"/>
        <w:right w:val="none" w:sz="0" w:space="0" w:color="auto"/>
      </w:divBdr>
    </w:div>
    <w:div w:id="499350146">
      <w:bodyDiv w:val="1"/>
      <w:marLeft w:val="0"/>
      <w:marRight w:val="0"/>
      <w:marTop w:val="0"/>
      <w:marBottom w:val="0"/>
      <w:divBdr>
        <w:top w:val="none" w:sz="0" w:space="0" w:color="auto"/>
        <w:left w:val="none" w:sz="0" w:space="0" w:color="auto"/>
        <w:bottom w:val="none" w:sz="0" w:space="0" w:color="auto"/>
        <w:right w:val="none" w:sz="0" w:space="0" w:color="auto"/>
      </w:divBdr>
    </w:div>
    <w:div w:id="505872851">
      <w:bodyDiv w:val="1"/>
      <w:marLeft w:val="0"/>
      <w:marRight w:val="0"/>
      <w:marTop w:val="0"/>
      <w:marBottom w:val="0"/>
      <w:divBdr>
        <w:top w:val="none" w:sz="0" w:space="0" w:color="auto"/>
        <w:left w:val="none" w:sz="0" w:space="0" w:color="auto"/>
        <w:bottom w:val="none" w:sz="0" w:space="0" w:color="auto"/>
        <w:right w:val="none" w:sz="0" w:space="0" w:color="auto"/>
      </w:divBdr>
    </w:div>
    <w:div w:id="538666014">
      <w:bodyDiv w:val="1"/>
      <w:marLeft w:val="0"/>
      <w:marRight w:val="0"/>
      <w:marTop w:val="0"/>
      <w:marBottom w:val="0"/>
      <w:divBdr>
        <w:top w:val="none" w:sz="0" w:space="0" w:color="auto"/>
        <w:left w:val="none" w:sz="0" w:space="0" w:color="auto"/>
        <w:bottom w:val="none" w:sz="0" w:space="0" w:color="auto"/>
        <w:right w:val="none" w:sz="0" w:space="0" w:color="auto"/>
      </w:divBdr>
    </w:div>
    <w:div w:id="540553128">
      <w:bodyDiv w:val="1"/>
      <w:marLeft w:val="0"/>
      <w:marRight w:val="0"/>
      <w:marTop w:val="0"/>
      <w:marBottom w:val="0"/>
      <w:divBdr>
        <w:top w:val="none" w:sz="0" w:space="0" w:color="auto"/>
        <w:left w:val="none" w:sz="0" w:space="0" w:color="auto"/>
        <w:bottom w:val="none" w:sz="0" w:space="0" w:color="auto"/>
        <w:right w:val="none" w:sz="0" w:space="0" w:color="auto"/>
      </w:divBdr>
    </w:div>
    <w:div w:id="540901189">
      <w:bodyDiv w:val="1"/>
      <w:marLeft w:val="0"/>
      <w:marRight w:val="0"/>
      <w:marTop w:val="0"/>
      <w:marBottom w:val="0"/>
      <w:divBdr>
        <w:top w:val="none" w:sz="0" w:space="0" w:color="auto"/>
        <w:left w:val="none" w:sz="0" w:space="0" w:color="auto"/>
        <w:bottom w:val="none" w:sz="0" w:space="0" w:color="auto"/>
        <w:right w:val="none" w:sz="0" w:space="0" w:color="auto"/>
      </w:divBdr>
    </w:div>
    <w:div w:id="565141404">
      <w:bodyDiv w:val="1"/>
      <w:marLeft w:val="0"/>
      <w:marRight w:val="0"/>
      <w:marTop w:val="0"/>
      <w:marBottom w:val="0"/>
      <w:divBdr>
        <w:top w:val="none" w:sz="0" w:space="0" w:color="auto"/>
        <w:left w:val="none" w:sz="0" w:space="0" w:color="auto"/>
        <w:bottom w:val="none" w:sz="0" w:space="0" w:color="auto"/>
        <w:right w:val="none" w:sz="0" w:space="0" w:color="auto"/>
      </w:divBdr>
    </w:div>
    <w:div w:id="591161471">
      <w:bodyDiv w:val="1"/>
      <w:marLeft w:val="0"/>
      <w:marRight w:val="0"/>
      <w:marTop w:val="0"/>
      <w:marBottom w:val="0"/>
      <w:divBdr>
        <w:top w:val="none" w:sz="0" w:space="0" w:color="auto"/>
        <w:left w:val="none" w:sz="0" w:space="0" w:color="auto"/>
        <w:bottom w:val="none" w:sz="0" w:space="0" w:color="auto"/>
        <w:right w:val="none" w:sz="0" w:space="0" w:color="auto"/>
      </w:divBdr>
    </w:div>
    <w:div w:id="727534041">
      <w:bodyDiv w:val="1"/>
      <w:marLeft w:val="0"/>
      <w:marRight w:val="0"/>
      <w:marTop w:val="0"/>
      <w:marBottom w:val="0"/>
      <w:divBdr>
        <w:top w:val="none" w:sz="0" w:space="0" w:color="auto"/>
        <w:left w:val="none" w:sz="0" w:space="0" w:color="auto"/>
        <w:bottom w:val="none" w:sz="0" w:space="0" w:color="auto"/>
        <w:right w:val="none" w:sz="0" w:space="0" w:color="auto"/>
      </w:divBdr>
    </w:div>
    <w:div w:id="784346662">
      <w:bodyDiv w:val="1"/>
      <w:marLeft w:val="0"/>
      <w:marRight w:val="0"/>
      <w:marTop w:val="0"/>
      <w:marBottom w:val="0"/>
      <w:divBdr>
        <w:top w:val="none" w:sz="0" w:space="0" w:color="auto"/>
        <w:left w:val="none" w:sz="0" w:space="0" w:color="auto"/>
        <w:bottom w:val="none" w:sz="0" w:space="0" w:color="auto"/>
        <w:right w:val="none" w:sz="0" w:space="0" w:color="auto"/>
      </w:divBdr>
    </w:div>
    <w:div w:id="792942144">
      <w:bodyDiv w:val="1"/>
      <w:marLeft w:val="0"/>
      <w:marRight w:val="0"/>
      <w:marTop w:val="0"/>
      <w:marBottom w:val="0"/>
      <w:divBdr>
        <w:top w:val="none" w:sz="0" w:space="0" w:color="auto"/>
        <w:left w:val="none" w:sz="0" w:space="0" w:color="auto"/>
        <w:bottom w:val="none" w:sz="0" w:space="0" w:color="auto"/>
        <w:right w:val="none" w:sz="0" w:space="0" w:color="auto"/>
      </w:divBdr>
    </w:div>
    <w:div w:id="813330140">
      <w:bodyDiv w:val="1"/>
      <w:marLeft w:val="0"/>
      <w:marRight w:val="0"/>
      <w:marTop w:val="0"/>
      <w:marBottom w:val="0"/>
      <w:divBdr>
        <w:top w:val="none" w:sz="0" w:space="0" w:color="auto"/>
        <w:left w:val="none" w:sz="0" w:space="0" w:color="auto"/>
        <w:bottom w:val="none" w:sz="0" w:space="0" w:color="auto"/>
        <w:right w:val="none" w:sz="0" w:space="0" w:color="auto"/>
      </w:divBdr>
    </w:div>
    <w:div w:id="844322583">
      <w:bodyDiv w:val="1"/>
      <w:marLeft w:val="0"/>
      <w:marRight w:val="0"/>
      <w:marTop w:val="0"/>
      <w:marBottom w:val="0"/>
      <w:divBdr>
        <w:top w:val="none" w:sz="0" w:space="0" w:color="auto"/>
        <w:left w:val="none" w:sz="0" w:space="0" w:color="auto"/>
        <w:bottom w:val="none" w:sz="0" w:space="0" w:color="auto"/>
        <w:right w:val="none" w:sz="0" w:space="0" w:color="auto"/>
      </w:divBdr>
    </w:div>
    <w:div w:id="880170921">
      <w:bodyDiv w:val="1"/>
      <w:marLeft w:val="0"/>
      <w:marRight w:val="0"/>
      <w:marTop w:val="0"/>
      <w:marBottom w:val="0"/>
      <w:divBdr>
        <w:top w:val="none" w:sz="0" w:space="0" w:color="auto"/>
        <w:left w:val="none" w:sz="0" w:space="0" w:color="auto"/>
        <w:bottom w:val="none" w:sz="0" w:space="0" w:color="auto"/>
        <w:right w:val="none" w:sz="0" w:space="0" w:color="auto"/>
      </w:divBdr>
    </w:div>
    <w:div w:id="904071199">
      <w:bodyDiv w:val="1"/>
      <w:marLeft w:val="0"/>
      <w:marRight w:val="0"/>
      <w:marTop w:val="0"/>
      <w:marBottom w:val="0"/>
      <w:divBdr>
        <w:top w:val="none" w:sz="0" w:space="0" w:color="auto"/>
        <w:left w:val="none" w:sz="0" w:space="0" w:color="auto"/>
        <w:bottom w:val="none" w:sz="0" w:space="0" w:color="auto"/>
        <w:right w:val="none" w:sz="0" w:space="0" w:color="auto"/>
      </w:divBdr>
    </w:div>
    <w:div w:id="906381534">
      <w:bodyDiv w:val="1"/>
      <w:marLeft w:val="0"/>
      <w:marRight w:val="0"/>
      <w:marTop w:val="0"/>
      <w:marBottom w:val="0"/>
      <w:divBdr>
        <w:top w:val="none" w:sz="0" w:space="0" w:color="auto"/>
        <w:left w:val="none" w:sz="0" w:space="0" w:color="auto"/>
        <w:bottom w:val="none" w:sz="0" w:space="0" w:color="auto"/>
        <w:right w:val="none" w:sz="0" w:space="0" w:color="auto"/>
      </w:divBdr>
    </w:div>
    <w:div w:id="932278929">
      <w:bodyDiv w:val="1"/>
      <w:marLeft w:val="0"/>
      <w:marRight w:val="0"/>
      <w:marTop w:val="0"/>
      <w:marBottom w:val="0"/>
      <w:divBdr>
        <w:top w:val="none" w:sz="0" w:space="0" w:color="auto"/>
        <w:left w:val="none" w:sz="0" w:space="0" w:color="auto"/>
        <w:bottom w:val="none" w:sz="0" w:space="0" w:color="auto"/>
        <w:right w:val="none" w:sz="0" w:space="0" w:color="auto"/>
      </w:divBdr>
    </w:div>
    <w:div w:id="959143650">
      <w:bodyDiv w:val="1"/>
      <w:marLeft w:val="0"/>
      <w:marRight w:val="0"/>
      <w:marTop w:val="0"/>
      <w:marBottom w:val="0"/>
      <w:divBdr>
        <w:top w:val="none" w:sz="0" w:space="0" w:color="auto"/>
        <w:left w:val="none" w:sz="0" w:space="0" w:color="auto"/>
        <w:bottom w:val="none" w:sz="0" w:space="0" w:color="auto"/>
        <w:right w:val="none" w:sz="0" w:space="0" w:color="auto"/>
      </w:divBdr>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974988344">
      <w:bodyDiv w:val="1"/>
      <w:marLeft w:val="0"/>
      <w:marRight w:val="0"/>
      <w:marTop w:val="0"/>
      <w:marBottom w:val="0"/>
      <w:divBdr>
        <w:top w:val="none" w:sz="0" w:space="0" w:color="auto"/>
        <w:left w:val="none" w:sz="0" w:space="0" w:color="auto"/>
        <w:bottom w:val="none" w:sz="0" w:space="0" w:color="auto"/>
        <w:right w:val="none" w:sz="0" w:space="0" w:color="auto"/>
      </w:divBdr>
    </w:div>
    <w:div w:id="1008167787">
      <w:bodyDiv w:val="1"/>
      <w:marLeft w:val="0"/>
      <w:marRight w:val="0"/>
      <w:marTop w:val="0"/>
      <w:marBottom w:val="0"/>
      <w:divBdr>
        <w:top w:val="none" w:sz="0" w:space="0" w:color="auto"/>
        <w:left w:val="none" w:sz="0" w:space="0" w:color="auto"/>
        <w:bottom w:val="none" w:sz="0" w:space="0" w:color="auto"/>
        <w:right w:val="none" w:sz="0" w:space="0" w:color="auto"/>
      </w:divBdr>
    </w:div>
    <w:div w:id="1012102723">
      <w:bodyDiv w:val="1"/>
      <w:marLeft w:val="0"/>
      <w:marRight w:val="0"/>
      <w:marTop w:val="0"/>
      <w:marBottom w:val="0"/>
      <w:divBdr>
        <w:top w:val="none" w:sz="0" w:space="0" w:color="auto"/>
        <w:left w:val="none" w:sz="0" w:space="0" w:color="auto"/>
        <w:bottom w:val="none" w:sz="0" w:space="0" w:color="auto"/>
        <w:right w:val="none" w:sz="0" w:space="0" w:color="auto"/>
      </w:divBdr>
    </w:div>
    <w:div w:id="1033115769">
      <w:bodyDiv w:val="1"/>
      <w:marLeft w:val="0"/>
      <w:marRight w:val="0"/>
      <w:marTop w:val="0"/>
      <w:marBottom w:val="0"/>
      <w:divBdr>
        <w:top w:val="none" w:sz="0" w:space="0" w:color="auto"/>
        <w:left w:val="none" w:sz="0" w:space="0" w:color="auto"/>
        <w:bottom w:val="none" w:sz="0" w:space="0" w:color="auto"/>
        <w:right w:val="none" w:sz="0" w:space="0" w:color="auto"/>
      </w:divBdr>
    </w:div>
    <w:div w:id="1042903624">
      <w:bodyDiv w:val="1"/>
      <w:marLeft w:val="0"/>
      <w:marRight w:val="0"/>
      <w:marTop w:val="0"/>
      <w:marBottom w:val="0"/>
      <w:divBdr>
        <w:top w:val="none" w:sz="0" w:space="0" w:color="auto"/>
        <w:left w:val="none" w:sz="0" w:space="0" w:color="auto"/>
        <w:bottom w:val="none" w:sz="0" w:space="0" w:color="auto"/>
        <w:right w:val="none" w:sz="0" w:space="0" w:color="auto"/>
      </w:divBdr>
    </w:div>
    <w:div w:id="1055934202">
      <w:bodyDiv w:val="1"/>
      <w:marLeft w:val="0"/>
      <w:marRight w:val="0"/>
      <w:marTop w:val="0"/>
      <w:marBottom w:val="0"/>
      <w:divBdr>
        <w:top w:val="none" w:sz="0" w:space="0" w:color="auto"/>
        <w:left w:val="none" w:sz="0" w:space="0" w:color="auto"/>
        <w:bottom w:val="none" w:sz="0" w:space="0" w:color="auto"/>
        <w:right w:val="none" w:sz="0" w:space="0" w:color="auto"/>
      </w:divBdr>
    </w:div>
    <w:div w:id="1059548160">
      <w:bodyDiv w:val="1"/>
      <w:marLeft w:val="0"/>
      <w:marRight w:val="0"/>
      <w:marTop w:val="0"/>
      <w:marBottom w:val="0"/>
      <w:divBdr>
        <w:top w:val="none" w:sz="0" w:space="0" w:color="auto"/>
        <w:left w:val="none" w:sz="0" w:space="0" w:color="auto"/>
        <w:bottom w:val="none" w:sz="0" w:space="0" w:color="auto"/>
        <w:right w:val="none" w:sz="0" w:space="0" w:color="auto"/>
      </w:divBdr>
    </w:div>
    <w:div w:id="1073626474">
      <w:bodyDiv w:val="1"/>
      <w:marLeft w:val="0"/>
      <w:marRight w:val="0"/>
      <w:marTop w:val="0"/>
      <w:marBottom w:val="0"/>
      <w:divBdr>
        <w:top w:val="none" w:sz="0" w:space="0" w:color="auto"/>
        <w:left w:val="none" w:sz="0" w:space="0" w:color="auto"/>
        <w:bottom w:val="none" w:sz="0" w:space="0" w:color="auto"/>
        <w:right w:val="none" w:sz="0" w:space="0" w:color="auto"/>
      </w:divBdr>
    </w:div>
    <w:div w:id="1076245052">
      <w:bodyDiv w:val="1"/>
      <w:marLeft w:val="0"/>
      <w:marRight w:val="0"/>
      <w:marTop w:val="0"/>
      <w:marBottom w:val="0"/>
      <w:divBdr>
        <w:top w:val="none" w:sz="0" w:space="0" w:color="auto"/>
        <w:left w:val="none" w:sz="0" w:space="0" w:color="auto"/>
        <w:bottom w:val="none" w:sz="0" w:space="0" w:color="auto"/>
        <w:right w:val="none" w:sz="0" w:space="0" w:color="auto"/>
      </w:divBdr>
    </w:div>
    <w:div w:id="1143086622">
      <w:bodyDiv w:val="1"/>
      <w:marLeft w:val="0"/>
      <w:marRight w:val="0"/>
      <w:marTop w:val="0"/>
      <w:marBottom w:val="0"/>
      <w:divBdr>
        <w:top w:val="none" w:sz="0" w:space="0" w:color="auto"/>
        <w:left w:val="none" w:sz="0" w:space="0" w:color="auto"/>
        <w:bottom w:val="none" w:sz="0" w:space="0" w:color="auto"/>
        <w:right w:val="none" w:sz="0" w:space="0" w:color="auto"/>
      </w:divBdr>
    </w:div>
    <w:div w:id="1200775620">
      <w:bodyDiv w:val="1"/>
      <w:marLeft w:val="0"/>
      <w:marRight w:val="0"/>
      <w:marTop w:val="0"/>
      <w:marBottom w:val="0"/>
      <w:divBdr>
        <w:top w:val="none" w:sz="0" w:space="0" w:color="auto"/>
        <w:left w:val="none" w:sz="0" w:space="0" w:color="auto"/>
        <w:bottom w:val="none" w:sz="0" w:space="0" w:color="auto"/>
        <w:right w:val="none" w:sz="0" w:space="0" w:color="auto"/>
      </w:divBdr>
    </w:div>
    <w:div w:id="1218474284">
      <w:bodyDiv w:val="1"/>
      <w:marLeft w:val="0"/>
      <w:marRight w:val="0"/>
      <w:marTop w:val="0"/>
      <w:marBottom w:val="0"/>
      <w:divBdr>
        <w:top w:val="none" w:sz="0" w:space="0" w:color="auto"/>
        <w:left w:val="none" w:sz="0" w:space="0" w:color="auto"/>
        <w:bottom w:val="none" w:sz="0" w:space="0" w:color="auto"/>
        <w:right w:val="none" w:sz="0" w:space="0" w:color="auto"/>
      </w:divBdr>
    </w:div>
    <w:div w:id="1239638234">
      <w:bodyDiv w:val="1"/>
      <w:marLeft w:val="0"/>
      <w:marRight w:val="0"/>
      <w:marTop w:val="0"/>
      <w:marBottom w:val="0"/>
      <w:divBdr>
        <w:top w:val="none" w:sz="0" w:space="0" w:color="auto"/>
        <w:left w:val="none" w:sz="0" w:space="0" w:color="auto"/>
        <w:bottom w:val="none" w:sz="0" w:space="0" w:color="auto"/>
        <w:right w:val="none" w:sz="0" w:space="0" w:color="auto"/>
      </w:divBdr>
    </w:div>
    <w:div w:id="1277174144">
      <w:bodyDiv w:val="1"/>
      <w:marLeft w:val="0"/>
      <w:marRight w:val="0"/>
      <w:marTop w:val="0"/>
      <w:marBottom w:val="0"/>
      <w:divBdr>
        <w:top w:val="none" w:sz="0" w:space="0" w:color="auto"/>
        <w:left w:val="none" w:sz="0" w:space="0" w:color="auto"/>
        <w:bottom w:val="none" w:sz="0" w:space="0" w:color="auto"/>
        <w:right w:val="none" w:sz="0" w:space="0" w:color="auto"/>
      </w:divBdr>
    </w:div>
    <w:div w:id="1279947730">
      <w:bodyDiv w:val="1"/>
      <w:marLeft w:val="0"/>
      <w:marRight w:val="0"/>
      <w:marTop w:val="0"/>
      <w:marBottom w:val="0"/>
      <w:divBdr>
        <w:top w:val="none" w:sz="0" w:space="0" w:color="auto"/>
        <w:left w:val="none" w:sz="0" w:space="0" w:color="auto"/>
        <w:bottom w:val="none" w:sz="0" w:space="0" w:color="auto"/>
        <w:right w:val="none" w:sz="0" w:space="0" w:color="auto"/>
      </w:divBdr>
    </w:div>
    <w:div w:id="1295134203">
      <w:bodyDiv w:val="1"/>
      <w:marLeft w:val="0"/>
      <w:marRight w:val="0"/>
      <w:marTop w:val="0"/>
      <w:marBottom w:val="0"/>
      <w:divBdr>
        <w:top w:val="none" w:sz="0" w:space="0" w:color="auto"/>
        <w:left w:val="none" w:sz="0" w:space="0" w:color="auto"/>
        <w:bottom w:val="none" w:sz="0" w:space="0" w:color="auto"/>
        <w:right w:val="none" w:sz="0" w:space="0" w:color="auto"/>
      </w:divBdr>
    </w:div>
    <w:div w:id="1303003650">
      <w:bodyDiv w:val="1"/>
      <w:marLeft w:val="0"/>
      <w:marRight w:val="0"/>
      <w:marTop w:val="0"/>
      <w:marBottom w:val="0"/>
      <w:divBdr>
        <w:top w:val="none" w:sz="0" w:space="0" w:color="auto"/>
        <w:left w:val="none" w:sz="0" w:space="0" w:color="auto"/>
        <w:bottom w:val="none" w:sz="0" w:space="0" w:color="auto"/>
        <w:right w:val="none" w:sz="0" w:space="0" w:color="auto"/>
      </w:divBdr>
    </w:div>
    <w:div w:id="1336105382">
      <w:bodyDiv w:val="1"/>
      <w:marLeft w:val="0"/>
      <w:marRight w:val="0"/>
      <w:marTop w:val="0"/>
      <w:marBottom w:val="0"/>
      <w:divBdr>
        <w:top w:val="none" w:sz="0" w:space="0" w:color="auto"/>
        <w:left w:val="none" w:sz="0" w:space="0" w:color="auto"/>
        <w:bottom w:val="none" w:sz="0" w:space="0" w:color="auto"/>
        <w:right w:val="none" w:sz="0" w:space="0" w:color="auto"/>
      </w:divBdr>
    </w:div>
    <w:div w:id="1338729816">
      <w:bodyDiv w:val="1"/>
      <w:marLeft w:val="0"/>
      <w:marRight w:val="0"/>
      <w:marTop w:val="0"/>
      <w:marBottom w:val="0"/>
      <w:divBdr>
        <w:top w:val="none" w:sz="0" w:space="0" w:color="auto"/>
        <w:left w:val="none" w:sz="0" w:space="0" w:color="auto"/>
        <w:bottom w:val="none" w:sz="0" w:space="0" w:color="auto"/>
        <w:right w:val="none" w:sz="0" w:space="0" w:color="auto"/>
      </w:divBdr>
    </w:div>
    <w:div w:id="1341276688">
      <w:bodyDiv w:val="1"/>
      <w:marLeft w:val="0"/>
      <w:marRight w:val="0"/>
      <w:marTop w:val="0"/>
      <w:marBottom w:val="0"/>
      <w:divBdr>
        <w:top w:val="none" w:sz="0" w:space="0" w:color="auto"/>
        <w:left w:val="none" w:sz="0" w:space="0" w:color="auto"/>
        <w:bottom w:val="none" w:sz="0" w:space="0" w:color="auto"/>
        <w:right w:val="none" w:sz="0" w:space="0" w:color="auto"/>
      </w:divBdr>
    </w:div>
    <w:div w:id="1348823889">
      <w:bodyDiv w:val="1"/>
      <w:marLeft w:val="0"/>
      <w:marRight w:val="0"/>
      <w:marTop w:val="0"/>
      <w:marBottom w:val="0"/>
      <w:divBdr>
        <w:top w:val="none" w:sz="0" w:space="0" w:color="auto"/>
        <w:left w:val="none" w:sz="0" w:space="0" w:color="auto"/>
        <w:bottom w:val="none" w:sz="0" w:space="0" w:color="auto"/>
        <w:right w:val="none" w:sz="0" w:space="0" w:color="auto"/>
      </w:divBdr>
    </w:div>
    <w:div w:id="1367945494">
      <w:bodyDiv w:val="1"/>
      <w:marLeft w:val="0"/>
      <w:marRight w:val="0"/>
      <w:marTop w:val="0"/>
      <w:marBottom w:val="0"/>
      <w:divBdr>
        <w:top w:val="none" w:sz="0" w:space="0" w:color="auto"/>
        <w:left w:val="none" w:sz="0" w:space="0" w:color="auto"/>
        <w:bottom w:val="none" w:sz="0" w:space="0" w:color="auto"/>
        <w:right w:val="none" w:sz="0" w:space="0" w:color="auto"/>
      </w:divBdr>
    </w:div>
    <w:div w:id="1378311492">
      <w:bodyDiv w:val="1"/>
      <w:marLeft w:val="0"/>
      <w:marRight w:val="0"/>
      <w:marTop w:val="0"/>
      <w:marBottom w:val="0"/>
      <w:divBdr>
        <w:top w:val="none" w:sz="0" w:space="0" w:color="auto"/>
        <w:left w:val="none" w:sz="0" w:space="0" w:color="auto"/>
        <w:bottom w:val="none" w:sz="0" w:space="0" w:color="auto"/>
        <w:right w:val="none" w:sz="0" w:space="0" w:color="auto"/>
      </w:divBdr>
    </w:div>
    <w:div w:id="1388456258">
      <w:bodyDiv w:val="1"/>
      <w:marLeft w:val="0"/>
      <w:marRight w:val="0"/>
      <w:marTop w:val="0"/>
      <w:marBottom w:val="0"/>
      <w:divBdr>
        <w:top w:val="none" w:sz="0" w:space="0" w:color="auto"/>
        <w:left w:val="none" w:sz="0" w:space="0" w:color="auto"/>
        <w:bottom w:val="none" w:sz="0" w:space="0" w:color="auto"/>
        <w:right w:val="none" w:sz="0" w:space="0" w:color="auto"/>
      </w:divBdr>
    </w:div>
    <w:div w:id="1437482347">
      <w:bodyDiv w:val="1"/>
      <w:marLeft w:val="0"/>
      <w:marRight w:val="0"/>
      <w:marTop w:val="0"/>
      <w:marBottom w:val="0"/>
      <w:divBdr>
        <w:top w:val="none" w:sz="0" w:space="0" w:color="auto"/>
        <w:left w:val="none" w:sz="0" w:space="0" w:color="auto"/>
        <w:bottom w:val="none" w:sz="0" w:space="0" w:color="auto"/>
        <w:right w:val="none" w:sz="0" w:space="0" w:color="auto"/>
      </w:divBdr>
    </w:div>
    <w:div w:id="1444809997">
      <w:bodyDiv w:val="1"/>
      <w:marLeft w:val="0"/>
      <w:marRight w:val="0"/>
      <w:marTop w:val="0"/>
      <w:marBottom w:val="0"/>
      <w:divBdr>
        <w:top w:val="none" w:sz="0" w:space="0" w:color="auto"/>
        <w:left w:val="none" w:sz="0" w:space="0" w:color="auto"/>
        <w:bottom w:val="none" w:sz="0" w:space="0" w:color="auto"/>
        <w:right w:val="none" w:sz="0" w:space="0" w:color="auto"/>
      </w:divBdr>
    </w:div>
    <w:div w:id="1464037861">
      <w:bodyDiv w:val="1"/>
      <w:marLeft w:val="0"/>
      <w:marRight w:val="0"/>
      <w:marTop w:val="0"/>
      <w:marBottom w:val="0"/>
      <w:divBdr>
        <w:top w:val="none" w:sz="0" w:space="0" w:color="auto"/>
        <w:left w:val="none" w:sz="0" w:space="0" w:color="auto"/>
        <w:bottom w:val="none" w:sz="0" w:space="0" w:color="auto"/>
        <w:right w:val="none" w:sz="0" w:space="0" w:color="auto"/>
      </w:divBdr>
    </w:div>
    <w:div w:id="1509364889">
      <w:bodyDiv w:val="1"/>
      <w:marLeft w:val="0"/>
      <w:marRight w:val="0"/>
      <w:marTop w:val="0"/>
      <w:marBottom w:val="0"/>
      <w:divBdr>
        <w:top w:val="none" w:sz="0" w:space="0" w:color="auto"/>
        <w:left w:val="none" w:sz="0" w:space="0" w:color="auto"/>
        <w:bottom w:val="none" w:sz="0" w:space="0" w:color="auto"/>
        <w:right w:val="none" w:sz="0" w:space="0" w:color="auto"/>
      </w:divBdr>
    </w:div>
    <w:div w:id="1519732743">
      <w:bodyDiv w:val="1"/>
      <w:marLeft w:val="0"/>
      <w:marRight w:val="0"/>
      <w:marTop w:val="0"/>
      <w:marBottom w:val="0"/>
      <w:divBdr>
        <w:top w:val="none" w:sz="0" w:space="0" w:color="auto"/>
        <w:left w:val="none" w:sz="0" w:space="0" w:color="auto"/>
        <w:bottom w:val="none" w:sz="0" w:space="0" w:color="auto"/>
        <w:right w:val="none" w:sz="0" w:space="0" w:color="auto"/>
      </w:divBdr>
    </w:div>
    <w:div w:id="1530489152">
      <w:bodyDiv w:val="1"/>
      <w:marLeft w:val="0"/>
      <w:marRight w:val="0"/>
      <w:marTop w:val="0"/>
      <w:marBottom w:val="0"/>
      <w:divBdr>
        <w:top w:val="none" w:sz="0" w:space="0" w:color="auto"/>
        <w:left w:val="none" w:sz="0" w:space="0" w:color="auto"/>
        <w:bottom w:val="none" w:sz="0" w:space="0" w:color="auto"/>
        <w:right w:val="none" w:sz="0" w:space="0" w:color="auto"/>
      </w:divBdr>
    </w:div>
    <w:div w:id="1543009978">
      <w:bodyDiv w:val="1"/>
      <w:marLeft w:val="0"/>
      <w:marRight w:val="0"/>
      <w:marTop w:val="0"/>
      <w:marBottom w:val="0"/>
      <w:divBdr>
        <w:top w:val="none" w:sz="0" w:space="0" w:color="auto"/>
        <w:left w:val="none" w:sz="0" w:space="0" w:color="auto"/>
        <w:bottom w:val="none" w:sz="0" w:space="0" w:color="auto"/>
        <w:right w:val="none" w:sz="0" w:space="0" w:color="auto"/>
      </w:divBdr>
    </w:div>
    <w:div w:id="1559898604">
      <w:bodyDiv w:val="1"/>
      <w:marLeft w:val="0"/>
      <w:marRight w:val="0"/>
      <w:marTop w:val="0"/>
      <w:marBottom w:val="0"/>
      <w:divBdr>
        <w:top w:val="none" w:sz="0" w:space="0" w:color="auto"/>
        <w:left w:val="none" w:sz="0" w:space="0" w:color="auto"/>
        <w:bottom w:val="none" w:sz="0" w:space="0" w:color="auto"/>
        <w:right w:val="none" w:sz="0" w:space="0" w:color="auto"/>
      </w:divBdr>
    </w:div>
    <w:div w:id="1618170962">
      <w:bodyDiv w:val="1"/>
      <w:marLeft w:val="0"/>
      <w:marRight w:val="0"/>
      <w:marTop w:val="0"/>
      <w:marBottom w:val="0"/>
      <w:divBdr>
        <w:top w:val="none" w:sz="0" w:space="0" w:color="auto"/>
        <w:left w:val="none" w:sz="0" w:space="0" w:color="auto"/>
        <w:bottom w:val="none" w:sz="0" w:space="0" w:color="auto"/>
        <w:right w:val="none" w:sz="0" w:space="0" w:color="auto"/>
      </w:divBdr>
    </w:div>
    <w:div w:id="1623875652">
      <w:bodyDiv w:val="1"/>
      <w:marLeft w:val="0"/>
      <w:marRight w:val="0"/>
      <w:marTop w:val="0"/>
      <w:marBottom w:val="0"/>
      <w:divBdr>
        <w:top w:val="none" w:sz="0" w:space="0" w:color="auto"/>
        <w:left w:val="none" w:sz="0" w:space="0" w:color="auto"/>
        <w:bottom w:val="none" w:sz="0" w:space="0" w:color="auto"/>
        <w:right w:val="none" w:sz="0" w:space="0" w:color="auto"/>
      </w:divBdr>
    </w:div>
    <w:div w:id="1640956282">
      <w:bodyDiv w:val="1"/>
      <w:marLeft w:val="0"/>
      <w:marRight w:val="0"/>
      <w:marTop w:val="0"/>
      <w:marBottom w:val="0"/>
      <w:divBdr>
        <w:top w:val="none" w:sz="0" w:space="0" w:color="auto"/>
        <w:left w:val="none" w:sz="0" w:space="0" w:color="auto"/>
        <w:bottom w:val="none" w:sz="0" w:space="0" w:color="auto"/>
        <w:right w:val="none" w:sz="0" w:space="0" w:color="auto"/>
      </w:divBdr>
    </w:div>
    <w:div w:id="1663386375">
      <w:bodyDiv w:val="1"/>
      <w:marLeft w:val="0"/>
      <w:marRight w:val="0"/>
      <w:marTop w:val="0"/>
      <w:marBottom w:val="0"/>
      <w:divBdr>
        <w:top w:val="none" w:sz="0" w:space="0" w:color="auto"/>
        <w:left w:val="none" w:sz="0" w:space="0" w:color="auto"/>
        <w:bottom w:val="none" w:sz="0" w:space="0" w:color="auto"/>
        <w:right w:val="none" w:sz="0" w:space="0" w:color="auto"/>
      </w:divBdr>
    </w:div>
    <w:div w:id="1675913466">
      <w:bodyDiv w:val="1"/>
      <w:marLeft w:val="0"/>
      <w:marRight w:val="0"/>
      <w:marTop w:val="0"/>
      <w:marBottom w:val="0"/>
      <w:divBdr>
        <w:top w:val="none" w:sz="0" w:space="0" w:color="auto"/>
        <w:left w:val="none" w:sz="0" w:space="0" w:color="auto"/>
        <w:bottom w:val="none" w:sz="0" w:space="0" w:color="auto"/>
        <w:right w:val="none" w:sz="0" w:space="0" w:color="auto"/>
      </w:divBdr>
    </w:div>
    <w:div w:id="1703900948">
      <w:bodyDiv w:val="1"/>
      <w:marLeft w:val="0"/>
      <w:marRight w:val="0"/>
      <w:marTop w:val="0"/>
      <w:marBottom w:val="0"/>
      <w:divBdr>
        <w:top w:val="none" w:sz="0" w:space="0" w:color="auto"/>
        <w:left w:val="none" w:sz="0" w:space="0" w:color="auto"/>
        <w:bottom w:val="none" w:sz="0" w:space="0" w:color="auto"/>
        <w:right w:val="none" w:sz="0" w:space="0" w:color="auto"/>
      </w:divBdr>
    </w:div>
    <w:div w:id="1707296763">
      <w:bodyDiv w:val="1"/>
      <w:marLeft w:val="0"/>
      <w:marRight w:val="0"/>
      <w:marTop w:val="0"/>
      <w:marBottom w:val="0"/>
      <w:divBdr>
        <w:top w:val="none" w:sz="0" w:space="0" w:color="auto"/>
        <w:left w:val="none" w:sz="0" w:space="0" w:color="auto"/>
        <w:bottom w:val="none" w:sz="0" w:space="0" w:color="auto"/>
        <w:right w:val="none" w:sz="0" w:space="0" w:color="auto"/>
      </w:divBdr>
    </w:div>
    <w:div w:id="1735421932">
      <w:bodyDiv w:val="1"/>
      <w:marLeft w:val="0"/>
      <w:marRight w:val="0"/>
      <w:marTop w:val="0"/>
      <w:marBottom w:val="0"/>
      <w:divBdr>
        <w:top w:val="none" w:sz="0" w:space="0" w:color="auto"/>
        <w:left w:val="none" w:sz="0" w:space="0" w:color="auto"/>
        <w:bottom w:val="none" w:sz="0" w:space="0" w:color="auto"/>
        <w:right w:val="none" w:sz="0" w:space="0" w:color="auto"/>
      </w:divBdr>
    </w:div>
    <w:div w:id="1771463563">
      <w:bodyDiv w:val="1"/>
      <w:marLeft w:val="0"/>
      <w:marRight w:val="0"/>
      <w:marTop w:val="0"/>
      <w:marBottom w:val="0"/>
      <w:divBdr>
        <w:top w:val="none" w:sz="0" w:space="0" w:color="auto"/>
        <w:left w:val="none" w:sz="0" w:space="0" w:color="auto"/>
        <w:bottom w:val="none" w:sz="0" w:space="0" w:color="auto"/>
        <w:right w:val="none" w:sz="0" w:space="0" w:color="auto"/>
      </w:divBdr>
    </w:div>
    <w:div w:id="1805582921">
      <w:bodyDiv w:val="1"/>
      <w:marLeft w:val="0"/>
      <w:marRight w:val="0"/>
      <w:marTop w:val="0"/>
      <w:marBottom w:val="0"/>
      <w:divBdr>
        <w:top w:val="none" w:sz="0" w:space="0" w:color="auto"/>
        <w:left w:val="none" w:sz="0" w:space="0" w:color="auto"/>
        <w:bottom w:val="none" w:sz="0" w:space="0" w:color="auto"/>
        <w:right w:val="none" w:sz="0" w:space="0" w:color="auto"/>
      </w:divBdr>
      <w:divsChild>
        <w:div w:id="186986837">
          <w:marLeft w:val="994"/>
          <w:marRight w:val="0"/>
          <w:marTop w:val="0"/>
          <w:marBottom w:val="0"/>
          <w:divBdr>
            <w:top w:val="none" w:sz="0" w:space="0" w:color="auto"/>
            <w:left w:val="none" w:sz="0" w:space="0" w:color="auto"/>
            <w:bottom w:val="none" w:sz="0" w:space="0" w:color="auto"/>
            <w:right w:val="none" w:sz="0" w:space="0" w:color="auto"/>
          </w:divBdr>
        </w:div>
        <w:div w:id="361249375">
          <w:marLeft w:val="994"/>
          <w:marRight w:val="0"/>
          <w:marTop w:val="0"/>
          <w:marBottom w:val="0"/>
          <w:divBdr>
            <w:top w:val="none" w:sz="0" w:space="0" w:color="auto"/>
            <w:left w:val="none" w:sz="0" w:space="0" w:color="auto"/>
            <w:bottom w:val="none" w:sz="0" w:space="0" w:color="auto"/>
            <w:right w:val="none" w:sz="0" w:space="0" w:color="auto"/>
          </w:divBdr>
        </w:div>
        <w:div w:id="1248684719">
          <w:marLeft w:val="994"/>
          <w:marRight w:val="0"/>
          <w:marTop w:val="0"/>
          <w:marBottom w:val="0"/>
          <w:divBdr>
            <w:top w:val="none" w:sz="0" w:space="0" w:color="auto"/>
            <w:left w:val="none" w:sz="0" w:space="0" w:color="auto"/>
            <w:bottom w:val="none" w:sz="0" w:space="0" w:color="auto"/>
            <w:right w:val="none" w:sz="0" w:space="0" w:color="auto"/>
          </w:divBdr>
        </w:div>
        <w:div w:id="1001273965">
          <w:marLeft w:val="994"/>
          <w:marRight w:val="0"/>
          <w:marTop w:val="0"/>
          <w:marBottom w:val="0"/>
          <w:divBdr>
            <w:top w:val="none" w:sz="0" w:space="0" w:color="auto"/>
            <w:left w:val="none" w:sz="0" w:space="0" w:color="auto"/>
            <w:bottom w:val="none" w:sz="0" w:space="0" w:color="auto"/>
            <w:right w:val="none" w:sz="0" w:space="0" w:color="auto"/>
          </w:divBdr>
        </w:div>
        <w:div w:id="467405180">
          <w:marLeft w:val="994"/>
          <w:marRight w:val="0"/>
          <w:marTop w:val="0"/>
          <w:marBottom w:val="0"/>
          <w:divBdr>
            <w:top w:val="none" w:sz="0" w:space="0" w:color="auto"/>
            <w:left w:val="none" w:sz="0" w:space="0" w:color="auto"/>
            <w:bottom w:val="none" w:sz="0" w:space="0" w:color="auto"/>
            <w:right w:val="none" w:sz="0" w:space="0" w:color="auto"/>
          </w:divBdr>
        </w:div>
        <w:div w:id="1188716380">
          <w:marLeft w:val="994"/>
          <w:marRight w:val="0"/>
          <w:marTop w:val="0"/>
          <w:marBottom w:val="0"/>
          <w:divBdr>
            <w:top w:val="none" w:sz="0" w:space="0" w:color="auto"/>
            <w:left w:val="none" w:sz="0" w:space="0" w:color="auto"/>
            <w:bottom w:val="none" w:sz="0" w:space="0" w:color="auto"/>
            <w:right w:val="none" w:sz="0" w:space="0" w:color="auto"/>
          </w:divBdr>
        </w:div>
        <w:div w:id="671640256">
          <w:marLeft w:val="994"/>
          <w:marRight w:val="0"/>
          <w:marTop w:val="0"/>
          <w:marBottom w:val="0"/>
          <w:divBdr>
            <w:top w:val="none" w:sz="0" w:space="0" w:color="auto"/>
            <w:left w:val="none" w:sz="0" w:space="0" w:color="auto"/>
            <w:bottom w:val="none" w:sz="0" w:space="0" w:color="auto"/>
            <w:right w:val="none" w:sz="0" w:space="0" w:color="auto"/>
          </w:divBdr>
        </w:div>
      </w:divsChild>
    </w:div>
    <w:div w:id="1843012989">
      <w:bodyDiv w:val="1"/>
      <w:marLeft w:val="0"/>
      <w:marRight w:val="0"/>
      <w:marTop w:val="0"/>
      <w:marBottom w:val="0"/>
      <w:divBdr>
        <w:top w:val="none" w:sz="0" w:space="0" w:color="auto"/>
        <w:left w:val="none" w:sz="0" w:space="0" w:color="auto"/>
        <w:bottom w:val="none" w:sz="0" w:space="0" w:color="auto"/>
        <w:right w:val="none" w:sz="0" w:space="0" w:color="auto"/>
      </w:divBdr>
    </w:div>
    <w:div w:id="1848210100">
      <w:bodyDiv w:val="1"/>
      <w:marLeft w:val="0"/>
      <w:marRight w:val="0"/>
      <w:marTop w:val="0"/>
      <w:marBottom w:val="0"/>
      <w:divBdr>
        <w:top w:val="none" w:sz="0" w:space="0" w:color="auto"/>
        <w:left w:val="none" w:sz="0" w:space="0" w:color="auto"/>
        <w:bottom w:val="none" w:sz="0" w:space="0" w:color="auto"/>
        <w:right w:val="none" w:sz="0" w:space="0" w:color="auto"/>
      </w:divBdr>
    </w:div>
    <w:div w:id="1862468989">
      <w:bodyDiv w:val="1"/>
      <w:marLeft w:val="0"/>
      <w:marRight w:val="0"/>
      <w:marTop w:val="0"/>
      <w:marBottom w:val="0"/>
      <w:divBdr>
        <w:top w:val="none" w:sz="0" w:space="0" w:color="auto"/>
        <w:left w:val="none" w:sz="0" w:space="0" w:color="auto"/>
        <w:bottom w:val="none" w:sz="0" w:space="0" w:color="auto"/>
        <w:right w:val="none" w:sz="0" w:space="0" w:color="auto"/>
      </w:divBdr>
    </w:div>
    <w:div w:id="1906838138">
      <w:bodyDiv w:val="1"/>
      <w:marLeft w:val="0"/>
      <w:marRight w:val="0"/>
      <w:marTop w:val="0"/>
      <w:marBottom w:val="0"/>
      <w:divBdr>
        <w:top w:val="none" w:sz="0" w:space="0" w:color="auto"/>
        <w:left w:val="none" w:sz="0" w:space="0" w:color="auto"/>
        <w:bottom w:val="none" w:sz="0" w:space="0" w:color="auto"/>
        <w:right w:val="none" w:sz="0" w:space="0" w:color="auto"/>
      </w:divBdr>
    </w:div>
    <w:div w:id="1952740497">
      <w:bodyDiv w:val="1"/>
      <w:marLeft w:val="0"/>
      <w:marRight w:val="0"/>
      <w:marTop w:val="0"/>
      <w:marBottom w:val="0"/>
      <w:divBdr>
        <w:top w:val="none" w:sz="0" w:space="0" w:color="auto"/>
        <w:left w:val="none" w:sz="0" w:space="0" w:color="auto"/>
        <w:bottom w:val="none" w:sz="0" w:space="0" w:color="auto"/>
        <w:right w:val="none" w:sz="0" w:space="0" w:color="auto"/>
      </w:divBdr>
    </w:div>
    <w:div w:id="1956254968">
      <w:bodyDiv w:val="1"/>
      <w:marLeft w:val="0"/>
      <w:marRight w:val="0"/>
      <w:marTop w:val="0"/>
      <w:marBottom w:val="0"/>
      <w:divBdr>
        <w:top w:val="none" w:sz="0" w:space="0" w:color="auto"/>
        <w:left w:val="none" w:sz="0" w:space="0" w:color="auto"/>
        <w:bottom w:val="none" w:sz="0" w:space="0" w:color="auto"/>
        <w:right w:val="none" w:sz="0" w:space="0" w:color="auto"/>
      </w:divBdr>
    </w:div>
    <w:div w:id="2000226925">
      <w:bodyDiv w:val="1"/>
      <w:marLeft w:val="0"/>
      <w:marRight w:val="0"/>
      <w:marTop w:val="0"/>
      <w:marBottom w:val="0"/>
      <w:divBdr>
        <w:top w:val="none" w:sz="0" w:space="0" w:color="auto"/>
        <w:left w:val="none" w:sz="0" w:space="0" w:color="auto"/>
        <w:bottom w:val="none" w:sz="0" w:space="0" w:color="auto"/>
        <w:right w:val="none" w:sz="0" w:space="0" w:color="auto"/>
      </w:divBdr>
    </w:div>
    <w:div w:id="2059165820">
      <w:bodyDiv w:val="1"/>
      <w:marLeft w:val="0"/>
      <w:marRight w:val="0"/>
      <w:marTop w:val="0"/>
      <w:marBottom w:val="0"/>
      <w:divBdr>
        <w:top w:val="none" w:sz="0" w:space="0" w:color="auto"/>
        <w:left w:val="none" w:sz="0" w:space="0" w:color="auto"/>
        <w:bottom w:val="none" w:sz="0" w:space="0" w:color="auto"/>
        <w:right w:val="none" w:sz="0" w:space="0" w:color="auto"/>
      </w:divBdr>
      <w:divsChild>
        <w:div w:id="152765623">
          <w:marLeft w:val="994"/>
          <w:marRight w:val="0"/>
          <w:marTop w:val="0"/>
          <w:marBottom w:val="0"/>
          <w:divBdr>
            <w:top w:val="none" w:sz="0" w:space="0" w:color="auto"/>
            <w:left w:val="none" w:sz="0" w:space="0" w:color="auto"/>
            <w:bottom w:val="none" w:sz="0" w:space="0" w:color="auto"/>
            <w:right w:val="none" w:sz="0" w:space="0" w:color="auto"/>
          </w:divBdr>
        </w:div>
        <w:div w:id="646788412">
          <w:marLeft w:val="994"/>
          <w:marRight w:val="0"/>
          <w:marTop w:val="0"/>
          <w:marBottom w:val="0"/>
          <w:divBdr>
            <w:top w:val="none" w:sz="0" w:space="0" w:color="auto"/>
            <w:left w:val="none" w:sz="0" w:space="0" w:color="auto"/>
            <w:bottom w:val="none" w:sz="0" w:space="0" w:color="auto"/>
            <w:right w:val="none" w:sz="0" w:space="0" w:color="auto"/>
          </w:divBdr>
        </w:div>
        <w:div w:id="196163458">
          <w:marLeft w:val="994"/>
          <w:marRight w:val="0"/>
          <w:marTop w:val="0"/>
          <w:marBottom w:val="0"/>
          <w:divBdr>
            <w:top w:val="none" w:sz="0" w:space="0" w:color="auto"/>
            <w:left w:val="none" w:sz="0" w:space="0" w:color="auto"/>
            <w:bottom w:val="none" w:sz="0" w:space="0" w:color="auto"/>
            <w:right w:val="none" w:sz="0" w:space="0" w:color="auto"/>
          </w:divBdr>
        </w:div>
        <w:div w:id="914514138">
          <w:marLeft w:val="994"/>
          <w:marRight w:val="0"/>
          <w:marTop w:val="0"/>
          <w:marBottom w:val="0"/>
          <w:divBdr>
            <w:top w:val="none" w:sz="0" w:space="0" w:color="auto"/>
            <w:left w:val="none" w:sz="0" w:space="0" w:color="auto"/>
            <w:bottom w:val="none" w:sz="0" w:space="0" w:color="auto"/>
            <w:right w:val="none" w:sz="0" w:space="0" w:color="auto"/>
          </w:divBdr>
        </w:div>
        <w:div w:id="1910268581">
          <w:marLeft w:val="994"/>
          <w:marRight w:val="0"/>
          <w:marTop w:val="0"/>
          <w:marBottom w:val="0"/>
          <w:divBdr>
            <w:top w:val="none" w:sz="0" w:space="0" w:color="auto"/>
            <w:left w:val="none" w:sz="0" w:space="0" w:color="auto"/>
            <w:bottom w:val="none" w:sz="0" w:space="0" w:color="auto"/>
            <w:right w:val="none" w:sz="0" w:space="0" w:color="auto"/>
          </w:divBdr>
        </w:div>
        <w:div w:id="1750467426">
          <w:marLeft w:val="994"/>
          <w:marRight w:val="0"/>
          <w:marTop w:val="0"/>
          <w:marBottom w:val="0"/>
          <w:divBdr>
            <w:top w:val="none" w:sz="0" w:space="0" w:color="auto"/>
            <w:left w:val="none" w:sz="0" w:space="0" w:color="auto"/>
            <w:bottom w:val="none" w:sz="0" w:space="0" w:color="auto"/>
            <w:right w:val="none" w:sz="0" w:space="0" w:color="auto"/>
          </w:divBdr>
        </w:div>
        <w:div w:id="993415744">
          <w:marLeft w:val="994"/>
          <w:marRight w:val="0"/>
          <w:marTop w:val="0"/>
          <w:marBottom w:val="0"/>
          <w:divBdr>
            <w:top w:val="none" w:sz="0" w:space="0" w:color="auto"/>
            <w:left w:val="none" w:sz="0" w:space="0" w:color="auto"/>
            <w:bottom w:val="none" w:sz="0" w:space="0" w:color="auto"/>
            <w:right w:val="none" w:sz="0" w:space="0" w:color="auto"/>
          </w:divBdr>
        </w:div>
      </w:divsChild>
    </w:div>
    <w:div w:id="2096396405">
      <w:bodyDiv w:val="1"/>
      <w:marLeft w:val="0"/>
      <w:marRight w:val="0"/>
      <w:marTop w:val="0"/>
      <w:marBottom w:val="0"/>
      <w:divBdr>
        <w:top w:val="none" w:sz="0" w:space="0" w:color="auto"/>
        <w:left w:val="none" w:sz="0" w:space="0" w:color="auto"/>
        <w:bottom w:val="none" w:sz="0" w:space="0" w:color="auto"/>
        <w:right w:val="none" w:sz="0" w:space="0" w:color="auto"/>
      </w:divBdr>
    </w:div>
    <w:div w:id="2098867455">
      <w:bodyDiv w:val="1"/>
      <w:marLeft w:val="0"/>
      <w:marRight w:val="0"/>
      <w:marTop w:val="0"/>
      <w:marBottom w:val="0"/>
      <w:divBdr>
        <w:top w:val="none" w:sz="0" w:space="0" w:color="auto"/>
        <w:left w:val="none" w:sz="0" w:space="0" w:color="auto"/>
        <w:bottom w:val="none" w:sz="0" w:space="0" w:color="auto"/>
        <w:right w:val="none" w:sz="0" w:space="0" w:color="auto"/>
      </w:divBdr>
    </w:div>
    <w:div w:id="2104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postnauka.ru/faq/78155"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1677</Words>
  <Characters>9562</Characters>
  <Application>Microsoft Office Word</Application>
  <DocSecurity>0</DocSecurity>
  <Lines>79</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Айдана</dc:creator>
  <cp:keywords/>
  <dc:description/>
  <cp:lastModifiedBy>Гимназия</cp:lastModifiedBy>
  <cp:revision>5</cp:revision>
  <dcterms:created xsi:type="dcterms:W3CDTF">2020-10-13T12:20:00Z</dcterms:created>
  <dcterms:modified xsi:type="dcterms:W3CDTF">2020-11-04T10:07:00Z</dcterms:modified>
</cp:coreProperties>
</file>