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460" w:rsidRPr="00247460" w:rsidRDefault="00F35062" w:rsidP="002474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1" o:spid="_x0000_s1026" style="position:absolute;margin-left:0;margin-top:-59.8pt;width:546.7pt;height:158.5pt;z-index:251659264;mso-wrap-distance-left:0;mso-wrap-distance-right:0;mso-position-horizontal:center;mso-position-horizontal-relative:page" coordorigin="-668,-379" coordsize="10381,3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-668;top:-379;width:4611;height:283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xWpcMA&#10;AADaAAAADwAAAGRycy9kb3ducmV2LnhtbESP3WoCMRSE7wt9h3AK3mnWCv6sRrGCYkGQWkEvD5vj&#10;7uLmZNlEN769KQi9HGbmG2a2CKYSd2pcaVlBv5eAIM6sLjlXcPxdd8cgnEfWWFkmBQ9ysJi/v80w&#10;1bblH7offC4ihF2KCgrv61RKlxVk0PVsTRy9i20M+iibXOoG2wg3lfxMkqE0WHJcKLCmVUHZ9XAz&#10;Clo/mWxG6+/8vByOv046XFzY7ZXqfITlFISn4P/Dr/ZWKxjA35V4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xWpcMAAADaAAAADwAAAAAAAAAAAAAAAACYAgAAZHJzL2Rv&#10;d25yZXYueG1sUEsFBgAAAAAEAAQA9QAAAIgDAAAAAA==&#10;" stroked="f">
              <v:stroke joinstyle="round"/>
              <v:textbox>
                <w:txbxContent>
                  <w:p w:rsidR="00247460" w:rsidRDefault="00247460" w:rsidP="00247460">
                    <w:pPr>
                      <w:spacing w:after="0" w:line="240" w:lineRule="auto"/>
                      <w:jc w:val="center"/>
                      <w:rPr>
                        <w:rFonts w:ascii="Times New Roman KK EK" w:hAnsi="Times New Roman KK EK" w:cs="Tahoma"/>
                        <w:sz w:val="19"/>
                        <w:szCs w:val="19"/>
                        <w:lang w:val="kk-KZ"/>
                      </w:rPr>
                    </w:pPr>
                  </w:p>
                  <w:p w:rsidR="00247460" w:rsidRDefault="00247460" w:rsidP="00247460">
                    <w:pPr>
                      <w:spacing w:after="0" w:line="240" w:lineRule="auto"/>
                      <w:jc w:val="center"/>
                      <w:rPr>
                        <w:rFonts w:ascii="Times New Roman KK EK" w:hAnsi="Times New Roman KK EK" w:cs="Tahoma"/>
                        <w:sz w:val="19"/>
                        <w:szCs w:val="19"/>
                        <w:lang w:val="kk-KZ"/>
                      </w:rPr>
                    </w:pPr>
                  </w:p>
                  <w:p w:rsidR="00247460" w:rsidRPr="00B27F57" w:rsidRDefault="00247460" w:rsidP="00247460">
                    <w:pPr>
                      <w:spacing w:after="0" w:line="240" w:lineRule="auto"/>
                      <w:jc w:val="center"/>
                      <w:rPr>
                        <w:rFonts w:ascii="Times New Roman KK EK" w:hAnsi="Times New Roman KK EK" w:cs="Tahoma"/>
                        <w:b/>
                        <w:sz w:val="19"/>
                        <w:szCs w:val="19"/>
                        <w:lang w:val="kk-KZ"/>
                      </w:rPr>
                    </w:pPr>
                    <w:r w:rsidRPr="00B27F57">
                      <w:rPr>
                        <w:rFonts w:ascii="Times New Roman KK EK" w:hAnsi="Times New Roman KK EK" w:cs="Tahoma"/>
                        <w:sz w:val="19"/>
                        <w:szCs w:val="19"/>
                        <w:lang w:val="kk-KZ"/>
                      </w:rPr>
                      <w:t>ҚАЗАҚСТАН РЕСПУБЛИКАСЫНЫҢ</w:t>
                    </w:r>
                  </w:p>
                  <w:p w:rsidR="00247460" w:rsidRPr="00B27F57" w:rsidRDefault="00247460" w:rsidP="00247460">
                    <w:pPr>
                      <w:spacing w:after="0" w:line="240" w:lineRule="auto"/>
                      <w:jc w:val="center"/>
                      <w:rPr>
                        <w:rFonts w:ascii="Times New Roman KK EK" w:hAnsi="Times New Roman KK EK" w:cs="Tahoma"/>
                        <w:b/>
                        <w:sz w:val="19"/>
                        <w:szCs w:val="19"/>
                        <w:lang w:val="kk-KZ"/>
                      </w:rPr>
                    </w:pPr>
                    <w:r w:rsidRPr="00B27F57">
                      <w:rPr>
                        <w:rFonts w:ascii="Times New Roman KK EK" w:hAnsi="Times New Roman KK EK" w:cs="Tahoma"/>
                        <w:sz w:val="19"/>
                        <w:szCs w:val="19"/>
                        <w:lang w:val="kk-KZ"/>
                      </w:rPr>
                      <w:t>БІЛІМ ЖӘНЕ ҒЫЛЫМ</w:t>
                    </w:r>
                  </w:p>
                  <w:p w:rsidR="00247460" w:rsidRPr="00812114" w:rsidRDefault="00247460" w:rsidP="00812114">
                    <w:pPr>
                      <w:spacing w:after="0" w:line="240" w:lineRule="auto"/>
                      <w:jc w:val="center"/>
                      <w:rPr>
                        <w:rFonts w:ascii="Times New Roman KK EK" w:hAnsi="Times New Roman KK EK" w:cs="Tahoma"/>
                        <w:b/>
                        <w:sz w:val="19"/>
                        <w:szCs w:val="19"/>
                        <w:lang w:val="kk-KZ"/>
                      </w:rPr>
                    </w:pPr>
                    <w:r w:rsidRPr="00B27F57">
                      <w:rPr>
                        <w:rFonts w:ascii="Times New Roman KK EK" w:hAnsi="Times New Roman KK EK" w:cs="Tahoma"/>
                        <w:sz w:val="19"/>
                        <w:szCs w:val="19"/>
                        <w:lang w:val="kk-KZ"/>
                      </w:rPr>
                      <w:t>МИНИСТРЛІГІ</w:t>
                    </w:r>
                  </w:p>
                  <w:p w:rsidR="00247460" w:rsidRPr="00B27F57" w:rsidRDefault="00247460" w:rsidP="00247460">
                    <w:pPr>
                      <w:spacing w:after="0" w:line="240" w:lineRule="auto"/>
                      <w:jc w:val="center"/>
                      <w:rPr>
                        <w:rFonts w:ascii="Times New Roman KK EK" w:hAnsi="Times New Roman KK EK" w:cs="Tahoma"/>
                        <w:b/>
                        <w:sz w:val="19"/>
                        <w:szCs w:val="19"/>
                        <w:lang w:val="kk-KZ"/>
                      </w:rPr>
                    </w:pPr>
                    <w:r w:rsidRPr="00B27F57">
                      <w:rPr>
                        <w:rFonts w:ascii="Times New Roman KK EK" w:hAnsi="Times New Roman KK EK" w:cs="Tahoma"/>
                        <w:sz w:val="19"/>
                        <w:szCs w:val="19"/>
                        <w:lang w:val="kk-KZ"/>
                      </w:rPr>
                      <w:t>МЕКТЕПКЕ ДЕЙІНГІ ЖӘНЕ</w:t>
                    </w:r>
                  </w:p>
                  <w:p w:rsidR="00247460" w:rsidRDefault="00247460" w:rsidP="00247460">
                    <w:pPr>
                      <w:spacing w:after="0" w:line="240" w:lineRule="auto"/>
                      <w:jc w:val="center"/>
                      <w:rPr>
                        <w:rFonts w:ascii="Times New Roman KK EK" w:hAnsi="Times New Roman KK EK" w:cs="Tahoma"/>
                        <w:b/>
                        <w:lang w:val="kk-KZ"/>
                      </w:rPr>
                    </w:pPr>
                    <w:r w:rsidRPr="00B27F57">
                      <w:rPr>
                        <w:rFonts w:ascii="Times New Roman KK EK" w:hAnsi="Times New Roman KK EK" w:cs="Tahoma"/>
                        <w:sz w:val="19"/>
                        <w:szCs w:val="19"/>
                        <w:lang w:val="kk-KZ"/>
                      </w:rPr>
                      <w:t>ОРТА БІЛІМ  ДЕПАРТАМЕНТІ</w:t>
                    </w:r>
                  </w:p>
                  <w:p w:rsidR="00247460" w:rsidRPr="00B27F57" w:rsidRDefault="00247460" w:rsidP="00247460">
                    <w:pPr>
                      <w:spacing w:after="0" w:line="240" w:lineRule="auto"/>
                      <w:jc w:val="center"/>
                      <w:rPr>
                        <w:rFonts w:ascii="Times New Roman KK EK" w:hAnsi="Times New Roman KK EK" w:cs="Tahoma"/>
                        <w:b/>
                        <w:sz w:val="19"/>
                        <w:szCs w:val="19"/>
                        <w:lang w:val="uk-UA"/>
                      </w:rPr>
                    </w:pPr>
                    <w:r w:rsidRPr="00B27F57">
                      <w:rPr>
                        <w:rFonts w:ascii="Times New Roman KK EK" w:hAnsi="Times New Roman KK EK" w:cs="Tahoma"/>
                        <w:sz w:val="19"/>
                        <w:szCs w:val="19"/>
                        <w:lang w:val="kk-KZ"/>
                      </w:rPr>
                      <w:t xml:space="preserve">473000, Астана </w:t>
                    </w:r>
                    <w:r>
                      <w:rPr>
                        <w:rFonts w:ascii="Times New Roman KK EK" w:hAnsi="Times New Roman KK EK" w:cs="Tahoma"/>
                        <w:sz w:val="19"/>
                        <w:szCs w:val="19"/>
                        <w:lang w:val="kk-KZ"/>
                      </w:rPr>
                      <w:t>Орынбор к.</w:t>
                    </w:r>
                    <w:r w:rsidRPr="00B27F57">
                      <w:rPr>
                        <w:rFonts w:ascii="Times New Roman KK EK" w:hAnsi="Times New Roman KK EK" w:cs="Tahoma"/>
                        <w:sz w:val="19"/>
                        <w:szCs w:val="19"/>
                        <w:lang w:val="uk-UA"/>
                      </w:rPr>
                      <w:t>, 8</w:t>
                    </w:r>
                  </w:p>
                  <w:p w:rsidR="00247460" w:rsidRDefault="00247460" w:rsidP="00247460">
                    <w:pPr>
                      <w:spacing w:after="0" w:line="240" w:lineRule="auto"/>
                      <w:jc w:val="center"/>
                      <w:rPr>
                        <w:rFonts w:ascii="Times New Roman KK EK" w:hAnsi="Times New Roman KK EK" w:cs="Tahoma"/>
                        <w:b/>
                      </w:rPr>
                    </w:pPr>
                    <w:r w:rsidRPr="00B27F57">
                      <w:rPr>
                        <w:rFonts w:ascii="Times New Roman KK EK" w:hAnsi="Times New Roman KK EK" w:cs="Tahoma"/>
                        <w:sz w:val="19"/>
                        <w:szCs w:val="19"/>
                        <w:lang w:val="kk-KZ"/>
                      </w:rPr>
                      <w:t>тел: (3172)74-22-92.</w:t>
                    </w:r>
                    <w:r w:rsidRPr="00B27F57">
                      <w:rPr>
                        <w:rFonts w:ascii="Times New Roman KK EK" w:hAnsi="Times New Roman KK EK" w:cs="Tahoma"/>
                        <w:sz w:val="19"/>
                        <w:szCs w:val="19"/>
                      </w:rPr>
                      <w:t xml:space="preserve"> факс 74-22-92</w:t>
                    </w:r>
                  </w:p>
                  <w:p w:rsidR="00247460" w:rsidRPr="00F34793" w:rsidRDefault="00247460" w:rsidP="00247460">
                    <w:pPr>
                      <w:rPr>
                        <w:lang w:val="kk-KZ"/>
                      </w:rPr>
                    </w:pPr>
                  </w:p>
                </w:txbxContent>
              </v:textbox>
            </v:shape>
            <v:shape id="Text Box 5" o:spid="_x0000_s1028" type="#_x0000_t202" style="position:absolute;left:5858;top:-292;width:3613;height:27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XO0cMA&#10;AADaAAAADwAAAGRycy9kb3ducmV2LnhtbESP3WoCMRSE7wt9h3AK3mnWIv6sRrGCYkGQWkEvD5vj&#10;7uLmZNlEN769KQi9HGbmG2a2CKYSd2pcaVlBv5eAIM6sLjlXcPxdd8cgnEfWWFkmBQ9ysJi/v80w&#10;1bblH7offC4ihF2KCgrv61RKlxVk0PVsTRy9i20M+iibXOoG2wg3lfxMkqE0WHJcKLCmVUHZ9XAz&#10;Clo/mWxG6+/8vByOv046XFzY7ZXqfITlFISn4P/Dr/ZWKxjA35V4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/XO0cMAAADaAAAADwAAAAAAAAAAAAAAAACYAgAAZHJzL2Rv&#10;d25yZXYueG1sUEsFBgAAAAAEAAQA9QAAAIgDAAAAAA==&#10;" stroked="f">
              <v:stroke joinstyle="round"/>
              <v:textbox>
                <w:txbxContent>
                  <w:p w:rsidR="00247460" w:rsidRPr="00247460" w:rsidRDefault="00247460" w:rsidP="0024746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МИ</w:t>
                    </w:r>
                    <w:r w:rsidRPr="00247460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НИСТЕРСТВО</w:t>
                    </w:r>
                  </w:p>
                  <w:p w:rsidR="00247460" w:rsidRPr="00247460" w:rsidRDefault="00247460" w:rsidP="0024746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247460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ОБРАЗОВАНИЯ И НАУКИ</w:t>
                    </w:r>
                  </w:p>
                  <w:p w:rsidR="00247460" w:rsidRPr="00812114" w:rsidRDefault="00247460" w:rsidP="00812114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247460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РЕСПУБЛИКИ КАЗАХСТАН</w:t>
                    </w:r>
                  </w:p>
                  <w:p w:rsidR="00247460" w:rsidRPr="00247460" w:rsidRDefault="00247460" w:rsidP="0024746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247460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ДЕПАРТАМЕНТ ДОШКОЛЬНОГО И СРЕДНЕГО ОБРАЗОВАНИЯ</w:t>
                    </w:r>
                  </w:p>
                  <w:p w:rsidR="00247460" w:rsidRPr="00247460" w:rsidRDefault="00247460" w:rsidP="00247460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247460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473000, г.Астана, ул. </w:t>
                    </w:r>
                    <w:r w:rsidRPr="00247460">
                      <w:rPr>
                        <w:rFonts w:ascii="Times New Roman" w:hAnsi="Times New Roman" w:cs="Times New Roman"/>
                        <w:sz w:val="20"/>
                        <w:szCs w:val="20"/>
                        <w:lang w:val="kk-KZ"/>
                      </w:rPr>
                      <w:t>Орынбор</w:t>
                    </w:r>
                    <w:r w:rsidRPr="00247460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, 8</w:t>
                    </w:r>
                  </w:p>
                  <w:p w:rsidR="00247460" w:rsidRPr="00247460" w:rsidRDefault="00247460" w:rsidP="00247460">
                    <w:pPr>
                      <w:spacing w:after="0" w:line="240" w:lineRule="auto"/>
                      <w:jc w:val="center"/>
                      <w:rPr>
                        <w:rFonts w:ascii="KZ Times New Roman" w:hAnsi="KZ Times New Roman" w:cs="Tahoma"/>
                        <w:b/>
                        <w:sz w:val="20"/>
                        <w:szCs w:val="20"/>
                      </w:rPr>
                    </w:pPr>
                    <w:r w:rsidRPr="00247460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тел: (3172) 74-22-92 факс 74-22-</w:t>
                    </w:r>
                    <w:r w:rsidRPr="00247460">
                      <w:rPr>
                        <w:rFonts w:ascii="KZ Times New Roman" w:hAnsi="KZ Times New Roman" w:cs="Tahoma"/>
                        <w:sz w:val="20"/>
                        <w:szCs w:val="20"/>
                      </w:rPr>
                      <w:t>92.</w:t>
                    </w:r>
                  </w:p>
                </w:txbxContent>
              </v:textbox>
            </v:shape>
            <v:line id="Line 6" o:spid="_x0000_s1029" style="position:absolute;visibility:visible" from="-465,2895" to="9713,28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ikOMMAAADaAAAADwAAAGRycy9kb3ducmV2LnhtbESPQWvCQBSE74L/YXmCF9FNLRWJriLW&#10;ghQR1FKvz+wzCWbfxuw2xn/fFQSPw8w3w0znjSlETZXLLSt4G0QgiBOrc04V/By++mMQziNrLCyT&#10;gjs5mM/arSnG2t54R/XepyKUsItRQeZ9GUvpkowMuoEtiYN3tpVBH2SVSl3hLZSbQg6jaCQN5hwW&#10;MixpmVFy2f8ZBR+/n7vepl5v38cnGtF1hYvj5lupbqdZTEB4avwr/KTXOnDwuBJugJ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IpDjDAAAA2gAAAA8AAAAAAAAAAAAA&#10;AAAAoQIAAGRycy9kb3ducmV2LnhtbFBLBQYAAAAABAAEAPkAAACRAwAAAAA=&#10;" strokeweight=".79mm">
              <v:stroke joinstyle="miter"/>
            </v:line>
            <v:line id="Line 7" o:spid="_x0000_s1030" style="position:absolute;visibility:visible" from="-465,3052" to="9713,3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8AyRcIAAADaAAAADwAAAGRycy9kb3ducmV2LnhtbESP0WrCQBRE3wX/YbkF33TTEsSmbkIt&#10;KhZ8qe0HXLK32dDs3SS7mvj3bkHwcZiZM8y6GG0jLtT72rGC50UCgrh0uuZKwc/3br4C4QOyxsYx&#10;KbiShyKfTtaYaTfwF11OoRIRwj5DBSaENpPSl4Ys+oVriaP363qLIcq+krrHIcJtI1+SZCkt1hwX&#10;DLb0Yaj8O52tArlNX7vUdEO66eiIaVK6z71XavY0vr+BCDSGR/jePmgFS/i/Em+AzG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8AyRcIAAADaAAAADwAAAAAAAAAAAAAA&#10;AAChAgAAZHJzL2Rvd25yZXYueG1sUEsFBgAAAAAEAAQA+QAAAJADAAAAAA==&#10;" strokeweight=".26mm">
              <v:stroke joinstyle="miter"/>
            </v:line>
            <w10:wrap anchorx="page"/>
          </v:group>
        </w:pict>
      </w:r>
    </w:p>
    <w:p w:rsidR="002F7A33" w:rsidRDefault="002F7A33" w:rsidP="0001449B">
      <w:pPr>
        <w:rPr>
          <w:rFonts w:ascii="Times New Roman" w:hAnsi="Times New Roman" w:cs="Times New Roman"/>
          <w:sz w:val="28"/>
          <w:szCs w:val="28"/>
        </w:rPr>
      </w:pPr>
    </w:p>
    <w:p w:rsidR="0001449B" w:rsidRDefault="0001449B" w:rsidP="0001449B">
      <w:pPr>
        <w:rPr>
          <w:rFonts w:ascii="Times New Roman" w:hAnsi="Times New Roman" w:cs="Times New Roman"/>
          <w:sz w:val="28"/>
          <w:szCs w:val="28"/>
        </w:rPr>
      </w:pPr>
    </w:p>
    <w:p w:rsidR="0001449B" w:rsidRPr="0001449B" w:rsidRDefault="0001449B" w:rsidP="0001449B">
      <w:pPr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shd w:val="clear" w:color="auto" w:fill="FFFFFF"/>
          <w:lang w:val="kk-KZ" w:eastAsia="ar-SA"/>
        </w:rPr>
      </w:pPr>
    </w:p>
    <w:p w:rsidR="00362ED0" w:rsidRPr="0001449B" w:rsidRDefault="00247460" w:rsidP="0001449B">
      <w:pPr>
        <w:tabs>
          <w:tab w:val="left" w:pos="4545"/>
          <w:tab w:val="right" w:pos="9354"/>
        </w:tabs>
        <w:rPr>
          <w:rFonts w:ascii="Times New Roman" w:hAnsi="Times New Roman" w:cs="Times New Roman"/>
          <w:b/>
          <w:sz w:val="24"/>
          <w:szCs w:val="24"/>
        </w:rPr>
      </w:pPr>
      <w:r w:rsidRPr="00247460">
        <w:rPr>
          <w:rFonts w:ascii="Times New Roman" w:eastAsia="Batang" w:hAnsi="Times New Roman" w:cs="Times New Roman"/>
          <w:bCs/>
          <w:color w:val="000000"/>
          <w:sz w:val="24"/>
          <w:szCs w:val="24"/>
          <w:shd w:val="clear" w:color="auto" w:fill="FFFFFF"/>
          <w:lang w:val="kk-KZ" w:eastAsia="ar-SA"/>
        </w:rPr>
        <w:t>№___________                                        «____» ________________ 201</w:t>
      </w:r>
      <w:r w:rsidR="00A115CD">
        <w:rPr>
          <w:rFonts w:ascii="Times New Roman" w:eastAsia="Batang" w:hAnsi="Times New Roman" w:cs="Times New Roman"/>
          <w:bCs/>
          <w:color w:val="000000"/>
          <w:sz w:val="24"/>
          <w:szCs w:val="24"/>
          <w:shd w:val="clear" w:color="auto" w:fill="FFFFFF"/>
          <w:lang w:val="kk-KZ" w:eastAsia="ar-SA"/>
        </w:rPr>
        <w:t>7</w:t>
      </w:r>
      <w:r w:rsidRPr="00247460">
        <w:rPr>
          <w:rFonts w:ascii="Times New Roman" w:eastAsia="Batang" w:hAnsi="Times New Roman" w:cs="Times New Roman"/>
          <w:bCs/>
          <w:color w:val="000000"/>
          <w:sz w:val="24"/>
          <w:szCs w:val="24"/>
          <w:shd w:val="clear" w:color="auto" w:fill="FFFFFF"/>
          <w:lang w:val="kk-KZ" w:eastAsia="ar-SA"/>
        </w:rPr>
        <w:t>ж</w:t>
      </w:r>
      <w:r w:rsidR="00362ED0">
        <w:rPr>
          <w:rFonts w:ascii="Times New Roman" w:hAnsi="Times New Roman" w:cs="Times New Roman"/>
          <w:b/>
          <w:sz w:val="24"/>
          <w:szCs w:val="24"/>
        </w:rPr>
        <w:t>.</w:t>
      </w:r>
    </w:p>
    <w:p w:rsidR="00C2512B" w:rsidRDefault="00C2512B" w:rsidP="00066957">
      <w:pPr>
        <w:tabs>
          <w:tab w:val="left" w:pos="4545"/>
          <w:tab w:val="right" w:pos="9354"/>
        </w:tabs>
        <w:spacing w:after="0" w:line="240" w:lineRule="auto"/>
        <w:ind w:left="4253"/>
        <w:rPr>
          <w:rFonts w:ascii="Times New Roman" w:hAnsi="Times New Roman" w:cs="Times New Roman"/>
          <w:b/>
          <w:sz w:val="28"/>
          <w:szCs w:val="28"/>
        </w:rPr>
      </w:pPr>
    </w:p>
    <w:p w:rsidR="00B76C0D" w:rsidRPr="00B76C0D" w:rsidRDefault="00B76C0D" w:rsidP="00364E6D">
      <w:pPr>
        <w:tabs>
          <w:tab w:val="left" w:pos="4545"/>
          <w:tab w:val="right" w:pos="9354"/>
        </w:tabs>
        <w:spacing w:after="0" w:line="240" w:lineRule="auto"/>
        <w:ind w:left="425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76C0D">
        <w:rPr>
          <w:rFonts w:ascii="Times New Roman" w:hAnsi="Times New Roman" w:cs="Times New Roman"/>
          <w:b/>
          <w:sz w:val="28"/>
          <w:szCs w:val="28"/>
        </w:rPr>
        <w:t>Областным,</w:t>
      </w:r>
    </w:p>
    <w:p w:rsidR="00B76C0D" w:rsidRPr="00B76C0D" w:rsidRDefault="00B76C0D" w:rsidP="00364E6D">
      <w:pPr>
        <w:tabs>
          <w:tab w:val="left" w:pos="4545"/>
          <w:tab w:val="right" w:pos="9354"/>
        </w:tabs>
        <w:spacing w:after="0" w:line="240" w:lineRule="auto"/>
        <w:ind w:left="425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76C0D">
        <w:rPr>
          <w:rFonts w:ascii="Times New Roman" w:hAnsi="Times New Roman" w:cs="Times New Roman"/>
          <w:b/>
          <w:sz w:val="28"/>
          <w:szCs w:val="28"/>
        </w:rPr>
        <w:t xml:space="preserve">городов Астаны и Алматы </w:t>
      </w:r>
    </w:p>
    <w:p w:rsidR="00B76C0D" w:rsidRPr="00B76C0D" w:rsidRDefault="00B76C0D" w:rsidP="00364E6D">
      <w:pPr>
        <w:tabs>
          <w:tab w:val="left" w:pos="4545"/>
          <w:tab w:val="right" w:pos="9354"/>
        </w:tabs>
        <w:spacing w:after="0" w:line="240" w:lineRule="auto"/>
        <w:ind w:left="425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76C0D">
        <w:rPr>
          <w:rFonts w:ascii="Times New Roman" w:hAnsi="Times New Roman" w:cs="Times New Roman"/>
          <w:b/>
          <w:sz w:val="28"/>
          <w:szCs w:val="28"/>
        </w:rPr>
        <w:t xml:space="preserve">управлениям образования </w:t>
      </w:r>
    </w:p>
    <w:p w:rsidR="00B76C0D" w:rsidRPr="00B76C0D" w:rsidRDefault="00B76C0D" w:rsidP="0001449B">
      <w:pPr>
        <w:pStyle w:val="a3"/>
        <w:jc w:val="both"/>
        <w:rPr>
          <w:i/>
          <w:sz w:val="28"/>
          <w:szCs w:val="28"/>
        </w:rPr>
      </w:pPr>
    </w:p>
    <w:p w:rsidR="00B76C0D" w:rsidRPr="00B76C0D" w:rsidRDefault="00B76C0D" w:rsidP="00014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F89" w:rsidRDefault="00B76C0D" w:rsidP="00C818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76C0D">
        <w:rPr>
          <w:rFonts w:ascii="Times New Roman" w:hAnsi="Times New Roman" w:cs="Times New Roman"/>
          <w:sz w:val="28"/>
          <w:szCs w:val="28"/>
        </w:rPr>
        <w:t>Департамент дошкольного и среднего образования</w:t>
      </w:r>
      <w:r w:rsidR="002F7A33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</w:t>
      </w:r>
      <w:r w:rsidR="00C17DB0">
        <w:rPr>
          <w:rFonts w:ascii="Times New Roman" w:hAnsi="Times New Roman" w:cs="Times New Roman"/>
          <w:sz w:val="28"/>
          <w:szCs w:val="28"/>
        </w:rPr>
        <w:t xml:space="preserve">Республики Казахстан </w:t>
      </w:r>
      <w:r w:rsidR="006B7F89">
        <w:rPr>
          <w:rFonts w:ascii="Times New Roman" w:hAnsi="Times New Roman" w:cs="Times New Roman"/>
          <w:sz w:val="28"/>
          <w:szCs w:val="28"/>
          <w:lang w:val="kk-KZ"/>
        </w:rPr>
        <w:t>в целях реализации                                            и продвижения идеи ЭКСПО-2017 рекомендует проведение классного часа                    в 9-11 классах общеобразовательных школ на тему: «Возобновляемые источники энергии в Казхастане».</w:t>
      </w:r>
    </w:p>
    <w:p w:rsidR="00C818CC" w:rsidRDefault="005448B5" w:rsidP="00C818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Материалы предлагаемого классного часа, разработанные Министерством энергетики Республики Казахстан, прилагаются.</w:t>
      </w:r>
    </w:p>
    <w:p w:rsidR="00166355" w:rsidRDefault="00156379" w:rsidP="00014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Приложение:  </w:t>
      </w:r>
      <w:r w:rsidR="005448B5">
        <w:rPr>
          <w:rFonts w:ascii="Times New Roman" w:hAnsi="Times New Roman" w:cs="Times New Roman"/>
          <w:sz w:val="28"/>
          <w:szCs w:val="28"/>
          <w:lang w:val="kk-KZ"/>
        </w:rPr>
        <w:t xml:space="preserve">6 листов, </w:t>
      </w:r>
      <w:r w:rsidR="009F4A6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5448B5">
        <w:rPr>
          <w:rFonts w:ascii="Times New Roman" w:hAnsi="Times New Roman" w:cs="Times New Roman"/>
          <w:sz w:val="28"/>
          <w:szCs w:val="28"/>
          <w:lang w:val="kk-KZ"/>
        </w:rPr>
        <w:t xml:space="preserve"> диск</w:t>
      </w:r>
      <w:r w:rsidR="00A115CD">
        <w:rPr>
          <w:rFonts w:ascii="Times New Roman" w:hAnsi="Times New Roman" w:cs="Times New Roman"/>
          <w:sz w:val="28"/>
          <w:szCs w:val="28"/>
          <w:lang w:val="kk-KZ"/>
        </w:rPr>
        <w:t>.</w:t>
      </w:r>
      <w:bookmarkStart w:id="0" w:name="_GoBack"/>
      <w:bookmarkEnd w:id="0"/>
    </w:p>
    <w:p w:rsidR="00A115CD" w:rsidRDefault="00A115CD" w:rsidP="00014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44D25" w:rsidRDefault="00944D25" w:rsidP="00014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1449B" w:rsidRDefault="005448B5" w:rsidP="0015637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        Ш</w:t>
      </w:r>
      <w:r w:rsidR="0001449B" w:rsidRPr="00B76C0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Каринова</w:t>
      </w:r>
    </w:p>
    <w:p w:rsidR="00944D25" w:rsidRDefault="00944D25" w:rsidP="0001449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44D25" w:rsidRDefault="00944D25" w:rsidP="0001449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44D25" w:rsidRDefault="00944D25" w:rsidP="0001449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44D25" w:rsidRDefault="00944D25" w:rsidP="0001449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44D25" w:rsidRDefault="00944D25" w:rsidP="0001449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448B5" w:rsidRDefault="005448B5" w:rsidP="0001449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448B5" w:rsidRDefault="005448B5" w:rsidP="0001449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448B5" w:rsidRDefault="005448B5" w:rsidP="0001449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448B5" w:rsidRDefault="005448B5" w:rsidP="0001449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448B5" w:rsidRDefault="005448B5" w:rsidP="0001449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5448B5" w:rsidSect="00F35062">
      <w:footerReference w:type="default" r:id="rId6"/>
      <w:headerReference w:type="first" r:id="rId7"/>
      <w:footerReference w:type="firs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B29" w:rsidRDefault="003A4B29">
      <w:pPr>
        <w:spacing w:after="0" w:line="240" w:lineRule="auto"/>
      </w:pPr>
      <w:r>
        <w:separator/>
      </w:r>
    </w:p>
  </w:endnote>
  <w:endnote w:type="continuationSeparator" w:id="1">
    <w:p w:rsidR="003A4B29" w:rsidRDefault="003A4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KK EK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A33" w:rsidRDefault="002F7A3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A33" w:rsidRDefault="002F7A3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B29" w:rsidRDefault="003A4B29">
      <w:pPr>
        <w:spacing w:after="0" w:line="240" w:lineRule="auto"/>
      </w:pPr>
      <w:r>
        <w:separator/>
      </w:r>
    </w:p>
  </w:footnote>
  <w:footnote w:type="continuationSeparator" w:id="1">
    <w:p w:rsidR="003A4B29" w:rsidRDefault="003A4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A33" w:rsidRDefault="002F7A33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808C6"/>
    <w:rsid w:val="00001EBA"/>
    <w:rsid w:val="0001449B"/>
    <w:rsid w:val="00066957"/>
    <w:rsid w:val="00156379"/>
    <w:rsid w:val="00166355"/>
    <w:rsid w:val="00180F9A"/>
    <w:rsid w:val="001F32D7"/>
    <w:rsid w:val="00244908"/>
    <w:rsid w:val="00247460"/>
    <w:rsid w:val="002A0FBA"/>
    <w:rsid w:val="002B5EF4"/>
    <w:rsid w:val="002F7A33"/>
    <w:rsid w:val="003317D6"/>
    <w:rsid w:val="00340242"/>
    <w:rsid w:val="00362ED0"/>
    <w:rsid w:val="00364E6D"/>
    <w:rsid w:val="00380859"/>
    <w:rsid w:val="003A4B29"/>
    <w:rsid w:val="003A4ED7"/>
    <w:rsid w:val="00413AFA"/>
    <w:rsid w:val="00501986"/>
    <w:rsid w:val="0053383E"/>
    <w:rsid w:val="005439C2"/>
    <w:rsid w:val="005448B5"/>
    <w:rsid w:val="005F2A84"/>
    <w:rsid w:val="0061772F"/>
    <w:rsid w:val="00656A8E"/>
    <w:rsid w:val="0067421F"/>
    <w:rsid w:val="006B7F89"/>
    <w:rsid w:val="00726D24"/>
    <w:rsid w:val="00755DDB"/>
    <w:rsid w:val="007572D7"/>
    <w:rsid w:val="007C70E5"/>
    <w:rsid w:val="00812114"/>
    <w:rsid w:val="008808C6"/>
    <w:rsid w:val="009121A1"/>
    <w:rsid w:val="0091693C"/>
    <w:rsid w:val="00925D46"/>
    <w:rsid w:val="00944D25"/>
    <w:rsid w:val="009F4A6F"/>
    <w:rsid w:val="00A115CD"/>
    <w:rsid w:val="00A24991"/>
    <w:rsid w:val="00A5194B"/>
    <w:rsid w:val="00A544CF"/>
    <w:rsid w:val="00AC151E"/>
    <w:rsid w:val="00AE1206"/>
    <w:rsid w:val="00B36D8C"/>
    <w:rsid w:val="00B57246"/>
    <w:rsid w:val="00B76C0D"/>
    <w:rsid w:val="00C01240"/>
    <w:rsid w:val="00C17DB0"/>
    <w:rsid w:val="00C2512B"/>
    <w:rsid w:val="00C50D16"/>
    <w:rsid w:val="00C7743F"/>
    <w:rsid w:val="00C80E63"/>
    <w:rsid w:val="00C818CC"/>
    <w:rsid w:val="00CA0A94"/>
    <w:rsid w:val="00D55055"/>
    <w:rsid w:val="00D709E3"/>
    <w:rsid w:val="00E54274"/>
    <w:rsid w:val="00E9267F"/>
    <w:rsid w:val="00EA1A0C"/>
    <w:rsid w:val="00F10724"/>
    <w:rsid w:val="00F10C6F"/>
    <w:rsid w:val="00F35062"/>
    <w:rsid w:val="00F36A8B"/>
    <w:rsid w:val="00F54768"/>
    <w:rsid w:val="00FA23FC"/>
    <w:rsid w:val="00FC0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76C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76C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nhideWhenUsed/>
    <w:rsid w:val="00362ED0"/>
    <w:rPr>
      <w:color w:val="0000FF"/>
      <w:u w:val="single"/>
    </w:rPr>
  </w:style>
  <w:style w:type="table" w:styleId="a6">
    <w:name w:val="Table Grid"/>
    <w:basedOn w:val="a1"/>
    <w:uiPriority w:val="39"/>
    <w:rsid w:val="002B5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80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0859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rsid w:val="002F7A3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Верхний колонтитул Знак"/>
    <w:basedOn w:val="a0"/>
    <w:link w:val="a9"/>
    <w:rsid w:val="002F7A3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Жахин Калкен Елеукенович</dc:creator>
  <cp:keywords/>
  <dc:description/>
  <cp:lastModifiedBy>User</cp:lastModifiedBy>
  <cp:revision>41</cp:revision>
  <cp:lastPrinted>2017-01-10T12:40:00Z</cp:lastPrinted>
  <dcterms:created xsi:type="dcterms:W3CDTF">2015-01-26T03:08:00Z</dcterms:created>
  <dcterms:modified xsi:type="dcterms:W3CDTF">2018-01-09T09:33:00Z</dcterms:modified>
</cp:coreProperties>
</file>