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7F" w:rsidRDefault="00C1550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Дүниетану</w:t>
      </w:r>
      <w:r w:rsidR="00935D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2-сынып.</w:t>
      </w:r>
    </w:p>
    <w:p w:rsidR="00935D7F" w:rsidRDefault="00935D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Құрастырған. Омарова  Алмагүл  Раимбекқызы</w:t>
      </w:r>
    </w:p>
    <w:p w:rsidR="00D7516E" w:rsidRDefault="009553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b/>
          <w:sz w:val="28"/>
          <w:szCs w:val="28"/>
          <w:lang w:val="kk-KZ"/>
        </w:rPr>
        <w:t>Сабақтың 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Су.</w:t>
      </w:r>
    </w:p>
    <w:p w:rsidR="009553EB" w:rsidRDefault="009553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Оқушылар  мәтіннің   мағынасын  талдай  отырып,</w:t>
      </w:r>
      <w:r w:rsidR="00935D7F">
        <w:rPr>
          <w:rFonts w:ascii="Times New Roman" w:hAnsi="Times New Roman" w:cs="Times New Roman"/>
          <w:sz w:val="28"/>
          <w:szCs w:val="28"/>
          <w:lang w:val="kk-KZ"/>
        </w:rPr>
        <w:t xml:space="preserve"> су  жайлы   білімін  толықтыратын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болады.</w:t>
      </w:r>
    </w:p>
    <w:p w:rsidR="009553EB" w:rsidRPr="00935D7F" w:rsidRDefault="009553E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9553EB" w:rsidRDefault="009553EB" w:rsidP="00955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Мәтінді    толық   талдай   отырып   су   жайлы  білімін    жалпы   білімін    өз  жұмысында   қолдана   алатын  болады.</w:t>
      </w:r>
    </w:p>
    <w:p w:rsidR="009553EB" w:rsidRDefault="009553EB" w:rsidP="00955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  тұрғысынан   ойлауды  дамыту .   Мәтінді   зерттеп   талқылап</w:t>
      </w:r>
      <w:r w:rsidR="00695E48">
        <w:rPr>
          <w:rFonts w:ascii="Times New Roman" w:hAnsi="Times New Roman" w:cs="Times New Roman"/>
          <w:sz w:val="28"/>
          <w:szCs w:val="28"/>
          <w:lang w:val="kk-KZ"/>
        </w:rPr>
        <w:t>,  су  жайлы  алған   білімін  өз  білімімен    салыстырып   талдау   жасай  алатын   болады.</w:t>
      </w:r>
    </w:p>
    <w:p w:rsidR="00695E48" w:rsidRDefault="00695E48" w:rsidP="00955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Топтық     жұмыс  кезінде     бір- бірімен   пікірлесе     отырып    әр  топ  білімдерін   бекітеді.</w:t>
      </w:r>
    </w:p>
    <w:p w:rsidR="00695E48" w:rsidRDefault="00695E48" w:rsidP="00695E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 барысы:</w:t>
      </w:r>
    </w:p>
    <w:p w:rsidR="00695E48" w:rsidRPr="00935D7F" w:rsidRDefault="00695E48" w:rsidP="0069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b/>
          <w:sz w:val="28"/>
          <w:szCs w:val="28"/>
          <w:lang w:val="kk-KZ"/>
        </w:rPr>
        <w:t>Қызығушылықты  ояту.</w:t>
      </w:r>
    </w:p>
    <w:p w:rsidR="00695E48" w:rsidRDefault="00695E48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*Ьалалар   стол   үстінде  не   көріп  отырсыңдар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4679C5" w:rsidRDefault="004679C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*Үш  стакан,  бірінші  стаканда   мұз,  екінші  стаканда   ыстық  су,үшінші  стаканда  суық су.</w:t>
      </w:r>
    </w:p>
    <w:p w:rsidR="004679C5" w:rsidRDefault="004679C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*Ендеше  бүгінгі  жаңа   тақырыбымыз  «Су»</w:t>
      </w:r>
    </w:p>
    <w:p w:rsidR="004679C5" w:rsidRDefault="004679C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*Сонымен     бүгінгі  су  тақырыбына  байланысты  не  білуіміз  керек?</w:t>
      </w:r>
    </w:p>
    <w:p w:rsidR="004679C5" w:rsidRDefault="004679C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 мақсатын  оқушылармен  бірігіп  шығару.</w:t>
      </w:r>
    </w:p>
    <w:p w:rsidR="004679C5" w:rsidRDefault="004679C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*Оқимыз,үйренеміз,бұрынғы  білгенімізді     еске  түсіреміз.т.б.</w:t>
      </w:r>
    </w:p>
    <w:p w:rsidR="004679C5" w:rsidRDefault="004679C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*Жарты  шарлар  картасын   көрсету.</w:t>
      </w:r>
    </w:p>
    <w:p w:rsidR="004679C5" w:rsidRDefault="004679C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 жер  шарында  ең  көп  сұйық  зат  су.    </w:t>
      </w:r>
      <w:r w:rsidR="002C2573">
        <w:rPr>
          <w:rFonts w:ascii="Times New Roman" w:hAnsi="Times New Roman" w:cs="Times New Roman"/>
          <w:sz w:val="28"/>
          <w:szCs w:val="28"/>
          <w:lang w:val="kk-KZ"/>
        </w:rPr>
        <w:t>Оның  көбі  құрлықтан  үш  есе  көп.</w:t>
      </w:r>
    </w:p>
    <w:p w:rsidR="002C2573" w:rsidRDefault="002C2573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*Осы  су  жайлы   не  білесіңдер</w:t>
      </w:r>
      <w:r w:rsidRPr="002C2573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>Білгім  келеді  деп  ойлайсыңдар.  Сол  жайлы көршіңмен  бөліс,  шағын    топтарда  талдап,  топтарға  сөз беріледі.</w:t>
      </w:r>
    </w:p>
    <w:p w:rsidR="002C2573" w:rsidRPr="00935D7F" w:rsidRDefault="002C2573" w:rsidP="00695E4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935D7F">
        <w:rPr>
          <w:rFonts w:ascii="Times New Roman" w:hAnsi="Times New Roman" w:cs="Times New Roman"/>
          <w:b/>
          <w:sz w:val="28"/>
          <w:szCs w:val="28"/>
          <w:lang w:val="kk-KZ"/>
        </w:rPr>
        <w:t>Мағынаны  тану.</w:t>
      </w:r>
    </w:p>
    <w:p w:rsidR="002C2573" w:rsidRPr="00935D7F" w:rsidRDefault="002C2573" w:rsidP="00695E48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i/>
          <w:sz w:val="28"/>
          <w:szCs w:val="28"/>
          <w:lang w:val="kk-KZ"/>
        </w:rPr>
        <w:t>ББҮ-  стратегиясы.</w:t>
      </w:r>
    </w:p>
    <w:tbl>
      <w:tblPr>
        <w:tblStyle w:val="a4"/>
        <w:tblW w:w="0" w:type="auto"/>
        <w:tblInd w:w="1080" w:type="dxa"/>
        <w:tblLook w:val="04A0"/>
      </w:tblPr>
      <w:tblGrid>
        <w:gridCol w:w="2714"/>
        <w:gridCol w:w="2981"/>
        <w:gridCol w:w="2796"/>
      </w:tblGrid>
      <w:tr w:rsidR="002C2573" w:rsidTr="00623D60">
        <w:tc>
          <w:tcPr>
            <w:tcW w:w="2714" w:type="dxa"/>
          </w:tcPr>
          <w:p w:rsidR="002C2573" w:rsidRPr="00935D7F" w:rsidRDefault="002C2573" w:rsidP="00695E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D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2981" w:type="dxa"/>
          </w:tcPr>
          <w:p w:rsidR="002C2573" w:rsidRPr="00935D7F" w:rsidRDefault="002C2573" w:rsidP="00695E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D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Білгім  келеді</w:t>
            </w:r>
            <w:r w:rsidRPr="00935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</w:p>
        </w:tc>
        <w:tc>
          <w:tcPr>
            <w:tcW w:w="2796" w:type="dxa"/>
          </w:tcPr>
          <w:p w:rsidR="002C2573" w:rsidRPr="00935D7F" w:rsidRDefault="002C2573" w:rsidP="00695E4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5D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Үйрендім</w:t>
            </w:r>
          </w:p>
        </w:tc>
      </w:tr>
      <w:tr w:rsidR="002C2573" w:rsidRPr="00C1550A" w:rsidTr="00623D60">
        <w:tc>
          <w:tcPr>
            <w:tcW w:w="2714" w:type="dxa"/>
          </w:tcPr>
          <w:p w:rsidR="002C2573" w:rsidRDefault="002C2573" w:rsidP="00695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Түссіз,сұйық,  ішеміз, </w:t>
            </w:r>
            <w:r w:rsidR="00623D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</w:t>
            </w:r>
          </w:p>
        </w:tc>
        <w:tc>
          <w:tcPr>
            <w:tcW w:w="2981" w:type="dxa"/>
          </w:tcPr>
          <w:p w:rsidR="002C2573" w:rsidRDefault="00623D60" w:rsidP="00695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 қайдан    шығады?</w:t>
            </w:r>
          </w:p>
          <w:p w:rsidR="00623D60" w:rsidRDefault="00623D60" w:rsidP="00695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Буға  қалай   айналады?</w:t>
            </w:r>
          </w:p>
          <w:p w:rsidR="00623D60" w:rsidRPr="00623D60" w:rsidRDefault="00623D60" w:rsidP="00695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 қалай  қатады?</w:t>
            </w:r>
          </w:p>
        </w:tc>
        <w:tc>
          <w:tcPr>
            <w:tcW w:w="2796" w:type="dxa"/>
          </w:tcPr>
          <w:p w:rsidR="002C2573" w:rsidRDefault="00623D60" w:rsidP="00695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Көл, өзен, мұхит</w:t>
            </w:r>
          </w:p>
          <w:p w:rsidR="00623D60" w:rsidRDefault="00623D60" w:rsidP="00695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Ыстықтан  буға  айналады.</w:t>
            </w:r>
          </w:p>
          <w:p w:rsidR="00623D60" w:rsidRDefault="00623D60" w:rsidP="00695E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Қатты  суықтан  мұз  болып  қатады.</w:t>
            </w:r>
          </w:p>
        </w:tc>
      </w:tr>
    </w:tbl>
    <w:p w:rsidR="002C2573" w:rsidRPr="002C2573" w:rsidRDefault="002C2573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4679C5" w:rsidRDefault="0058121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*Білем, білгім  келеді кестесін  толтыру.</w:t>
      </w:r>
    </w:p>
    <w:p w:rsidR="00581215" w:rsidRDefault="00581215" w:rsidP="00695E48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 бір-бірін   қайталамай  айтып шығады.</w:t>
      </w:r>
    </w:p>
    <w:p w:rsidR="00581215" w:rsidRDefault="00581215" w:rsidP="00581215">
      <w:pPr>
        <w:pStyle w:val="a3"/>
        <w:ind w:left="-284" w:firstLine="136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 ашар:  Кім  жылдам</w:t>
      </w:r>
      <w:r w:rsidRPr="00C1550A">
        <w:rPr>
          <w:rFonts w:ascii="Times New Roman" w:hAnsi="Times New Roman" w:cs="Times New Roman"/>
          <w:sz w:val="28"/>
          <w:szCs w:val="28"/>
          <w:lang w:val="kk-KZ"/>
        </w:rPr>
        <w:t xml:space="preserve"> ?</w:t>
      </w:r>
    </w:p>
    <w:p w:rsidR="00581215" w:rsidRDefault="00581215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 «Табиғаттағы су»     көрінісін  суреттейді.</w:t>
      </w:r>
    </w:p>
    <w:p w:rsidR="005158C1" w:rsidRDefault="00581215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 топ  не  суреттегенін  қорғайды.</w:t>
      </w:r>
    </w:p>
    <w:p w:rsidR="005158C1" w:rsidRDefault="005158C1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оқулығымыздың  25  бетін  ашып  «Су»  тақырыбын  оқуға  дайындаламыз.</w:t>
      </w:r>
    </w:p>
    <w:p w:rsidR="005158C1" w:rsidRDefault="005158C1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i/>
          <w:sz w:val="28"/>
          <w:szCs w:val="28"/>
          <w:lang w:val="kk-KZ"/>
        </w:rPr>
        <w:t>«INSERT -  стратегиясы»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бойынша   жұмыс  жасау, мәтінді  оқу  барысында  қарындашпен   белгі  қоюларын  ескерту.</w:t>
      </w:r>
    </w:p>
    <w:p w:rsidR="005158C1" w:rsidRDefault="005158C1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 « Үйрендім»   кестесін  топта  пікірлесе  отырып  толтыру .</w:t>
      </w:r>
    </w:p>
    <w:p w:rsidR="005158C1" w:rsidRDefault="005158C1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Интерактивті   тақтадағы  жазуды   бір  оқушыға  оқыту.</w:t>
      </w:r>
    </w:p>
    <w:p w:rsidR="006F1279" w:rsidRDefault="005158C1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«Су  бізге  дос  қана  емес, ол  тілсіз жау</w:t>
      </w:r>
      <w:r w:rsidR="006F1279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6F1279" w:rsidRDefault="006F127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дос  деген  жағымды,  қас  дегенім  жағымсыз.</w:t>
      </w:r>
    </w:p>
    <w:p w:rsidR="006F1279" w:rsidRDefault="006F127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 болса   жағымды, жағымсыз    кестесін  толтырыңдар.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6F1279" w:rsidTr="006F1279">
        <w:tc>
          <w:tcPr>
            <w:tcW w:w="5069" w:type="dxa"/>
          </w:tcPr>
          <w:p w:rsidR="006F1279" w:rsidRDefault="006F127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Жағымды</w:t>
            </w:r>
          </w:p>
        </w:tc>
        <w:tc>
          <w:tcPr>
            <w:tcW w:w="5069" w:type="dxa"/>
          </w:tcPr>
          <w:p w:rsidR="006F1279" w:rsidRDefault="006F127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Жағымсыз</w:t>
            </w:r>
          </w:p>
        </w:tc>
      </w:tr>
      <w:tr w:rsidR="006F1279" w:rsidTr="006F1279">
        <w:tc>
          <w:tcPr>
            <w:tcW w:w="5069" w:type="dxa"/>
          </w:tcPr>
          <w:p w:rsidR="006F1279" w:rsidRDefault="006F127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Бау-бақша суаруға   пайдаланамыз,ішеміз,жуынамыз.</w:t>
            </w:r>
          </w:p>
        </w:tc>
        <w:tc>
          <w:tcPr>
            <w:tcW w:w="5069" w:type="dxa"/>
          </w:tcPr>
          <w:p w:rsidR="006F1279" w:rsidRDefault="006F127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 терең  суға    батып  кетуі, суда  адам   жейтін    балықтар  болады.</w:t>
            </w:r>
          </w:p>
        </w:tc>
      </w:tr>
    </w:tbl>
    <w:p w:rsidR="00581215" w:rsidRDefault="00581215" w:rsidP="005812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F1279" w:rsidRPr="00935D7F" w:rsidRDefault="006F1279" w:rsidP="0058121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35D7F">
        <w:rPr>
          <w:rFonts w:ascii="Times New Roman" w:hAnsi="Times New Roman" w:cs="Times New Roman"/>
          <w:b/>
          <w:sz w:val="28"/>
          <w:szCs w:val="28"/>
          <w:lang w:val="kk-KZ"/>
        </w:rPr>
        <w:t>Ой  толғаныс.</w:t>
      </w:r>
      <w:r w:rsidRPr="00935D7F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6F1279" w:rsidRDefault="006F127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Көрнекілік   стратегиясы:</w:t>
      </w:r>
    </w:p>
    <w:p w:rsidR="006F1279" w:rsidRDefault="006F127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  біздің  Батыс  Қазақстандағы  Жайық   өзенінің  табиғи  байлығын  қорғау, жөнінде  </w:t>
      </w:r>
      <w:r w:rsidR="00D720A7">
        <w:rPr>
          <w:rFonts w:ascii="Times New Roman" w:hAnsi="Times New Roman" w:cs="Times New Roman"/>
          <w:sz w:val="28"/>
          <w:szCs w:val="28"/>
          <w:lang w:val="kk-KZ"/>
        </w:rPr>
        <w:t>жоба  жасалып Ұлттық. Экология . Қоғамының Батыс  Қазақстан  бойынша   бөлімше    төрағасы   Ғазиз  Хамидуллин  ағамыз   да  үлкен     жұмыстар  жүргізуде.</w:t>
      </w:r>
    </w:p>
    <w:p w:rsidR="00D720A7" w:rsidRDefault="00D720A7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Суды   қорғауға      сендер  де    атсалысыңдар.</w:t>
      </w:r>
    </w:p>
    <w:p w:rsidR="00D720A7" w:rsidRDefault="00D720A7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  топ   пікірлесіп    қағаз  бетіне  </w:t>
      </w:r>
      <w:r w:rsidR="00B50DC9">
        <w:rPr>
          <w:rFonts w:ascii="Times New Roman" w:hAnsi="Times New Roman" w:cs="Times New Roman"/>
          <w:sz w:val="28"/>
          <w:szCs w:val="28"/>
          <w:lang w:val="kk-KZ"/>
        </w:rPr>
        <w:t xml:space="preserve">бейнелеп  </w:t>
      </w:r>
      <w:r>
        <w:rPr>
          <w:rFonts w:ascii="Times New Roman" w:hAnsi="Times New Roman" w:cs="Times New Roman"/>
          <w:sz w:val="28"/>
          <w:szCs w:val="28"/>
          <w:lang w:val="kk-KZ"/>
        </w:rPr>
        <w:t>түсіріңдер.</w:t>
      </w:r>
    </w:p>
    <w:p w:rsidR="00D720A7" w:rsidRDefault="00D720A7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топ.</w:t>
      </w:r>
    </w:p>
    <w:p w:rsidR="00D720A7" w:rsidRDefault="00D720A7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Заводтардан,  фабрикадан   шыққан  қоқыстан   суды  қалай  қорғар  едіңдер?</w:t>
      </w:r>
    </w:p>
    <w:p w:rsidR="00D720A7" w:rsidRDefault="00D720A7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топ.</w:t>
      </w:r>
    </w:p>
    <w:p w:rsidR="00D720A7" w:rsidRPr="00B50DC9" w:rsidRDefault="00D720A7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Шағын   ауылдан   шыққан   «шипалы   суды»  қалай   Қазақстан  мемлекетінің  бүкіл   қаласына   жеткізер  едің</w:t>
      </w:r>
      <w:r w:rsidR="00B50DC9" w:rsidRPr="00B50DC9">
        <w:rPr>
          <w:rFonts w:ascii="Times New Roman" w:hAnsi="Times New Roman" w:cs="Times New Roman"/>
          <w:sz w:val="28"/>
          <w:szCs w:val="28"/>
          <w:lang w:val="kk-KZ"/>
        </w:rPr>
        <w:t xml:space="preserve"> ?</w:t>
      </w:r>
    </w:p>
    <w:p w:rsidR="00B50DC9" w:rsidRDefault="00B50DC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топ.</w:t>
      </w:r>
    </w:p>
    <w:p w:rsidR="00B50DC9" w:rsidRDefault="00B50DC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Ластанған    судағы   тіршілік   жойылмас  үшін   не  істеу  керек ?</w:t>
      </w:r>
    </w:p>
    <w:p w:rsidR="00B50DC9" w:rsidRDefault="00B50DC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топ.</w:t>
      </w:r>
    </w:p>
    <w:p w:rsidR="00B50DC9" w:rsidRDefault="00B50DC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 су  қоймаларын  қорғау   туралы    арнаулы    Заң  қабылданған.</w:t>
      </w:r>
      <w:r w:rsidR="00974F29">
        <w:rPr>
          <w:rFonts w:ascii="Times New Roman" w:hAnsi="Times New Roman" w:cs="Times New Roman"/>
          <w:sz w:val="28"/>
          <w:szCs w:val="28"/>
          <w:lang w:val="kk-KZ"/>
        </w:rPr>
        <w:t xml:space="preserve">  Ал  осы    заңға    тағы   сен</w:t>
      </w:r>
      <w:r>
        <w:rPr>
          <w:rFonts w:ascii="Times New Roman" w:hAnsi="Times New Roman" w:cs="Times New Roman"/>
          <w:sz w:val="28"/>
          <w:szCs w:val="28"/>
          <w:lang w:val="kk-KZ"/>
        </w:rPr>
        <w:t>дер   өздерің  қандай   Заң  шығарып  қосар  едің.</w:t>
      </w:r>
    </w:p>
    <w:p w:rsidR="00B50DC9" w:rsidRPr="00935D7F" w:rsidRDefault="00B50DC9" w:rsidP="0058121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b/>
          <w:sz w:val="28"/>
          <w:szCs w:val="28"/>
          <w:lang w:val="kk-KZ"/>
        </w:rPr>
        <w:t>Сабақты   қорытындылау.</w:t>
      </w:r>
    </w:p>
    <w:p w:rsidR="00B50DC9" w:rsidRDefault="00B50DC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 сабақта  қандай  жаңа  білім  алдың ?</w:t>
      </w:r>
    </w:p>
    <w:p w:rsidR="00B50DC9" w:rsidRDefault="00B50DC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i/>
          <w:sz w:val="28"/>
          <w:szCs w:val="28"/>
          <w:lang w:val="kk-KZ"/>
        </w:rPr>
        <w:t>Үйге  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Су </w:t>
      </w:r>
      <w:r w:rsidR="00974F29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тақырыбына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ребус құрастыру,  эссе  жазу.</w:t>
      </w:r>
    </w:p>
    <w:p w:rsidR="00B50DC9" w:rsidRPr="00935D7F" w:rsidRDefault="00B50DC9" w:rsidP="0058121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5D7F">
        <w:rPr>
          <w:rFonts w:ascii="Times New Roman" w:hAnsi="Times New Roman" w:cs="Times New Roman"/>
          <w:i/>
          <w:sz w:val="28"/>
          <w:szCs w:val="28"/>
          <w:lang w:val="kk-KZ"/>
        </w:rPr>
        <w:t>Бағалау.</w:t>
      </w:r>
    </w:p>
    <w:tbl>
      <w:tblPr>
        <w:tblStyle w:val="a4"/>
        <w:tblW w:w="0" w:type="auto"/>
        <w:tblLook w:val="04A0"/>
      </w:tblPr>
      <w:tblGrid>
        <w:gridCol w:w="1533"/>
        <w:gridCol w:w="1411"/>
        <w:gridCol w:w="1392"/>
        <w:gridCol w:w="1440"/>
        <w:gridCol w:w="1472"/>
        <w:gridCol w:w="1525"/>
        <w:gridCol w:w="1365"/>
      </w:tblGrid>
      <w:tr w:rsidR="00935D7F" w:rsidTr="00B50DC9">
        <w:tc>
          <w:tcPr>
            <w:tcW w:w="1448" w:type="dxa"/>
          </w:tcPr>
          <w:p w:rsidR="00B50DC9" w:rsidRDefault="00B50DC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-жөні</w:t>
            </w:r>
          </w:p>
        </w:tc>
        <w:tc>
          <w:tcPr>
            <w:tcW w:w="1448" w:type="dxa"/>
          </w:tcPr>
          <w:p w:rsidR="00B50DC9" w:rsidRDefault="00B50DC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1448" w:type="dxa"/>
          </w:tcPr>
          <w:p w:rsidR="00B50DC9" w:rsidRDefault="00B50DC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Білгім  келеді</w:t>
            </w:r>
          </w:p>
        </w:tc>
        <w:tc>
          <w:tcPr>
            <w:tcW w:w="1448" w:type="dxa"/>
          </w:tcPr>
          <w:p w:rsidR="00B50DC9" w:rsidRDefault="00B50DC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Үйрендім</w:t>
            </w:r>
          </w:p>
        </w:tc>
        <w:tc>
          <w:tcPr>
            <w:tcW w:w="1448" w:type="dxa"/>
          </w:tcPr>
          <w:p w:rsidR="00935D7F" w:rsidRDefault="00B50DC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Жағымды,</w:t>
            </w:r>
          </w:p>
          <w:p w:rsidR="00B50DC9" w:rsidRDefault="00B50DC9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жағымсыз</w:t>
            </w:r>
          </w:p>
        </w:tc>
        <w:tc>
          <w:tcPr>
            <w:tcW w:w="1449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Көрнекілік</w:t>
            </w:r>
          </w:p>
        </w:tc>
        <w:tc>
          <w:tcPr>
            <w:tcW w:w="1449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</w:t>
            </w:r>
          </w:p>
        </w:tc>
      </w:tr>
      <w:tr w:rsidR="00935D7F" w:rsidTr="00B50DC9">
        <w:tc>
          <w:tcPr>
            <w:tcW w:w="1448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Садыбеков</w:t>
            </w:r>
          </w:p>
          <w:p w:rsidR="00935D7F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Серикова</w:t>
            </w:r>
          </w:p>
        </w:tc>
        <w:tc>
          <w:tcPr>
            <w:tcW w:w="1448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935D7F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448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935D7F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8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935D7F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448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935D7F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449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935D7F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449" w:type="dxa"/>
          </w:tcPr>
          <w:p w:rsidR="00B50DC9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935D7F" w:rsidRDefault="00935D7F" w:rsidP="00581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</w:tbl>
    <w:p w:rsidR="00B50DC9" w:rsidRPr="00B50DC9" w:rsidRDefault="00B50DC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0DC9" w:rsidRPr="00B50DC9" w:rsidRDefault="00B50DC9" w:rsidP="0058121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50DC9" w:rsidRPr="00B50DC9" w:rsidSect="005812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29A"/>
    <w:multiLevelType w:val="hybridMultilevel"/>
    <w:tmpl w:val="125A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56156"/>
    <w:multiLevelType w:val="hybridMultilevel"/>
    <w:tmpl w:val="607259B4"/>
    <w:lvl w:ilvl="0" w:tplc="BF20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53EB"/>
    <w:rsid w:val="002C2573"/>
    <w:rsid w:val="004679C5"/>
    <w:rsid w:val="005158C1"/>
    <w:rsid w:val="00581215"/>
    <w:rsid w:val="00623D60"/>
    <w:rsid w:val="00695E48"/>
    <w:rsid w:val="006F1279"/>
    <w:rsid w:val="007E709D"/>
    <w:rsid w:val="00935D7F"/>
    <w:rsid w:val="009553EB"/>
    <w:rsid w:val="00974F29"/>
    <w:rsid w:val="00B50DC9"/>
    <w:rsid w:val="00C1550A"/>
    <w:rsid w:val="00D720A7"/>
    <w:rsid w:val="00D7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3EB"/>
    <w:pPr>
      <w:ind w:left="720"/>
      <w:contextualSpacing/>
    </w:pPr>
  </w:style>
  <w:style w:type="table" w:styleId="a4">
    <w:name w:val="Table Grid"/>
    <w:basedOn w:val="a1"/>
    <w:uiPriority w:val="59"/>
    <w:rsid w:val="002C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3EB"/>
    <w:pPr>
      <w:ind w:left="720"/>
      <w:contextualSpacing/>
    </w:pPr>
  </w:style>
  <w:style w:type="table" w:styleId="a4">
    <w:name w:val="Table Grid"/>
    <w:basedOn w:val="a1"/>
    <w:uiPriority w:val="59"/>
    <w:rsid w:val="002C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6</cp:revision>
  <dcterms:created xsi:type="dcterms:W3CDTF">2013-05-27T17:03:00Z</dcterms:created>
  <dcterms:modified xsi:type="dcterms:W3CDTF">2013-05-28T13:38:00Z</dcterms:modified>
</cp:coreProperties>
</file>